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5"/>
      </w:tblGrid>
      <w:tr w:rsidR="00C45E8B" w:rsidRPr="00A93BC9" w14:paraId="30CE42CA" w14:textId="77777777" w:rsidTr="00C45E8B">
        <w:tc>
          <w:tcPr>
            <w:tcW w:w="12475" w:type="dxa"/>
            <w:tcMar>
              <w:left w:w="284" w:type="dxa"/>
            </w:tcMar>
          </w:tcPr>
          <w:p w14:paraId="2DB6E6C1" w14:textId="26468E40" w:rsidR="007264C1" w:rsidRPr="00FF64B6" w:rsidRDefault="007264C1" w:rsidP="00897BB4">
            <w:pPr>
              <w:pStyle w:val="Heading1"/>
              <w:spacing w:before="0" w:after="0"/>
              <w:ind w:left="-142"/>
              <w:outlineLvl w:val="0"/>
              <w:rPr>
                <w:color w:val="8488FF"/>
                <w:sz w:val="32"/>
                <w:szCs w:val="32"/>
              </w:rPr>
            </w:pPr>
            <w:r w:rsidRPr="0083314A">
              <w:rPr>
                <w:color w:val="BFBFBF" w:themeColor="background1" w:themeShade="BF"/>
                <w:sz w:val="32"/>
                <w:szCs w:val="32"/>
              </w:rPr>
              <w:t xml:space="preserve">Stage </w:t>
            </w:r>
            <w:r w:rsidR="00C45E8B">
              <w:rPr>
                <w:color w:val="BFBFBF" w:themeColor="background1" w:themeShade="BF"/>
                <w:sz w:val="32"/>
                <w:szCs w:val="32"/>
              </w:rPr>
              <w:t xml:space="preserve">4, </w:t>
            </w:r>
            <w:r w:rsidRPr="0083314A">
              <w:rPr>
                <w:color w:val="BFBFBF" w:themeColor="background1" w:themeShade="BF"/>
                <w:sz w:val="32"/>
                <w:szCs w:val="32"/>
              </w:rPr>
              <w:t xml:space="preserve">5 </w:t>
            </w:r>
            <w:r w:rsidR="00C45E8B">
              <w:rPr>
                <w:color w:val="BFBFBF" w:themeColor="background1" w:themeShade="BF"/>
                <w:sz w:val="32"/>
                <w:szCs w:val="32"/>
              </w:rPr>
              <w:t xml:space="preserve">or </w:t>
            </w:r>
            <w:r w:rsidRPr="0083314A">
              <w:rPr>
                <w:color w:val="BFBFBF" w:themeColor="background1" w:themeShade="BF"/>
                <w:sz w:val="32"/>
                <w:szCs w:val="32"/>
              </w:rPr>
              <w:t>6</w:t>
            </w:r>
            <w:r w:rsidR="0071162B" w:rsidRPr="0083314A">
              <w:rPr>
                <w:color w:val="BFBFBF" w:themeColor="background1" w:themeShade="BF"/>
                <w:sz w:val="32"/>
                <w:szCs w:val="32"/>
              </w:rPr>
              <w:t xml:space="preserve"> Unit</w:t>
            </w:r>
          </w:p>
        </w:tc>
      </w:tr>
      <w:tr w:rsidR="00C45E8B" w:rsidRPr="00A93BC9" w14:paraId="4F2042B4" w14:textId="77777777" w:rsidTr="00C45E8B">
        <w:tc>
          <w:tcPr>
            <w:tcW w:w="12475" w:type="dxa"/>
            <w:tcMar>
              <w:left w:w="284" w:type="dxa"/>
            </w:tcMar>
          </w:tcPr>
          <w:p w14:paraId="0163076B" w14:textId="7AD5ACA2" w:rsidR="00C45E8B" w:rsidRPr="00FF64B6" w:rsidRDefault="0002302C" w:rsidP="00897BB4">
            <w:pPr>
              <w:pStyle w:val="Heading1"/>
              <w:spacing w:before="0" w:after="0"/>
              <w:ind w:left="-142"/>
              <w:outlineLvl w:val="0"/>
              <w:rPr>
                <w:color w:val="8488FF"/>
                <w:sz w:val="32"/>
                <w:szCs w:val="32"/>
              </w:rPr>
            </w:pPr>
            <w:r w:rsidRPr="00B71940">
              <w:rPr>
                <w:rFonts w:ascii="Montserrat Medium" w:hAnsi="Montserrat Medium" w:cs="Times New Roman (Headings CS)"/>
                <w:color w:val="000000" w:themeColor="text1"/>
                <w:sz w:val="64"/>
                <w:szCs w:val="64"/>
              </w:rPr>
              <w:t>BITES on the BIBLE</w:t>
            </w:r>
            <w:r w:rsidR="00C45E8B" w:rsidRPr="002A3A20">
              <w:rPr>
                <w:rFonts w:ascii="Montserrat Medium" w:hAnsi="Montserrat Medium" w:cs="Times New Roman (Headings CS)"/>
                <w:color w:val="000000" w:themeColor="text1"/>
                <w:sz w:val="72"/>
                <w:szCs w:val="72"/>
              </w:rPr>
              <w:t xml:space="preserve"> </w:t>
            </w:r>
            <w:r w:rsidR="00C45E8B" w:rsidRPr="002A3A20">
              <w:rPr>
                <w:rFonts w:ascii="Montserrat Medium" w:hAnsi="Montserrat Medium" w:cs="Times New Roman (Headings CS)"/>
                <w:color w:val="808080" w:themeColor="background1" w:themeShade="80"/>
              </w:rPr>
              <w:t>with</w:t>
            </w:r>
            <w:r w:rsidR="00C45E8B" w:rsidRPr="002A3A20">
              <w:rPr>
                <w:rFonts w:ascii="Montserrat Medium" w:hAnsi="Montserrat Medium" w:cs="Times New Roman (Headings CS)"/>
                <w:color w:val="808080" w:themeColor="background1" w:themeShade="80"/>
                <w:sz w:val="72"/>
                <w:szCs w:val="72"/>
              </w:rPr>
              <w:t xml:space="preserve"> </w:t>
            </w:r>
            <w:r w:rsidRPr="002A3A20">
              <w:rPr>
                <w:rFonts w:ascii="Montserrat Medium" w:hAnsi="Montserrat Medium" w:cs="Times New Roman (Headings CS)"/>
                <w:color w:val="808080" w:themeColor="background1" w:themeShade="80"/>
                <w:sz w:val="64"/>
                <w:szCs w:val="64"/>
              </w:rPr>
              <w:t>Darrell Bock</w:t>
            </w:r>
          </w:p>
        </w:tc>
      </w:tr>
    </w:tbl>
    <w:p w14:paraId="4C318737" w14:textId="2C683B63" w:rsidR="0095710A" w:rsidRDefault="0095710A" w:rsidP="00CA60D1">
      <w:pPr>
        <w:rPr>
          <w:sz w:val="10"/>
          <w:szCs w:val="10"/>
        </w:rPr>
      </w:pPr>
      <w:r w:rsidRPr="00BA4AE1">
        <w:rPr>
          <w:noProof/>
          <w:sz w:val="2"/>
          <w:szCs w:val="2"/>
        </w:rPr>
        <w:drawing>
          <wp:anchor distT="0" distB="0" distL="114300" distR="114300" simplePos="0" relativeHeight="251666432" behindDoc="0" locked="0" layoutInCell="1" allowOverlap="1" wp14:anchorId="1B277BCE" wp14:editId="502409FA">
            <wp:simplePos x="0" y="0"/>
            <wp:positionH relativeFrom="column">
              <wp:posOffset>8099425</wp:posOffset>
            </wp:positionH>
            <wp:positionV relativeFrom="paragraph">
              <wp:posOffset>-658720</wp:posOffset>
            </wp:positionV>
            <wp:extent cx="1493520" cy="56451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5D617" w14:textId="34AEAE7A" w:rsidR="001D32AE" w:rsidRPr="00BA4AE1" w:rsidRDefault="001D32AE" w:rsidP="00CA60D1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6237"/>
        <w:gridCol w:w="6237"/>
      </w:tblGrid>
      <w:tr w:rsidR="002601F0" w14:paraId="7E6D7CF4" w14:textId="77777777" w:rsidTr="008874FB">
        <w:trPr>
          <w:trHeight w:val="30"/>
        </w:trPr>
        <w:tc>
          <w:tcPr>
            <w:tcW w:w="2686" w:type="dxa"/>
            <w:shd w:val="clear" w:color="auto" w:fill="CEDEF8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1FDE97B" w14:textId="1AE67684" w:rsidR="002601F0" w:rsidRPr="008C444D" w:rsidRDefault="002601F0" w:rsidP="002601F0">
            <w:pPr>
              <w:pStyle w:val="Heading3"/>
              <w:outlineLvl w:val="2"/>
              <w:rPr>
                <w:szCs w:val="20"/>
              </w:rPr>
            </w:pPr>
            <w:r w:rsidRPr="008C444D">
              <w:rPr>
                <w:szCs w:val="20"/>
              </w:rPr>
              <w:t>UNIT DESCRIPTION</w:t>
            </w:r>
          </w:p>
        </w:tc>
        <w:tc>
          <w:tcPr>
            <w:tcW w:w="12474" w:type="dxa"/>
            <w:gridSpan w:val="2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07A06B35" w14:textId="09A9A32D" w:rsidR="002601F0" w:rsidRPr="003326F1" w:rsidRDefault="00F87A21" w:rsidP="00B90962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This unit is a </w:t>
            </w:r>
            <w:r w:rsidR="006E0AAA">
              <w:rPr>
                <w:rFonts w:eastAsia="Calibri"/>
              </w:rPr>
              <w:t xml:space="preserve">series of short clips </w:t>
            </w:r>
            <w:r w:rsidR="00B13903">
              <w:rPr>
                <w:rFonts w:eastAsia="Calibri"/>
              </w:rPr>
              <w:t>with</w:t>
            </w:r>
            <w:r w:rsidR="00AB289F">
              <w:rPr>
                <w:rFonts w:eastAsia="Calibri"/>
              </w:rPr>
              <w:t xml:space="preserve"> </w:t>
            </w:r>
            <w:r w:rsidR="00AB289F" w:rsidRPr="00AB289F">
              <w:rPr>
                <w:rFonts w:eastAsia="Calibri"/>
              </w:rPr>
              <w:t>Darrell Bock, Senior Research Professor of New Testament Studies at Dallas Theological Seminary</w:t>
            </w:r>
            <w:r w:rsidR="00B13903">
              <w:rPr>
                <w:rFonts w:eastAsia="Calibri"/>
              </w:rPr>
              <w:t xml:space="preserve">. Each clip </w:t>
            </w:r>
            <w:r w:rsidR="00AB289F">
              <w:rPr>
                <w:rFonts w:eastAsia="Calibri"/>
              </w:rPr>
              <w:t xml:space="preserve">answers a question about </w:t>
            </w:r>
            <w:r w:rsidR="003326F1">
              <w:rPr>
                <w:rFonts w:eastAsia="Calibri"/>
              </w:rPr>
              <w:t>the nature of the Bible, its</w:t>
            </w:r>
            <w:r w:rsidR="000C3473">
              <w:rPr>
                <w:rFonts w:eastAsia="Calibri"/>
              </w:rPr>
              <w:t xml:space="preserve"> </w:t>
            </w:r>
            <w:r w:rsidR="00B13903">
              <w:rPr>
                <w:rFonts w:eastAsia="Calibri"/>
              </w:rPr>
              <w:t>content and message</w:t>
            </w:r>
            <w:r w:rsidR="00AB289F" w:rsidRPr="00AB289F">
              <w:rPr>
                <w:rFonts w:eastAsia="Calibri"/>
              </w:rPr>
              <w:t>.</w:t>
            </w:r>
            <w:r w:rsidR="003326F1">
              <w:rPr>
                <w:rFonts w:eastAsia="Calibri"/>
              </w:rPr>
              <w:t xml:space="preserve"> These can be used as discussion starters, </w:t>
            </w:r>
            <w:r w:rsidR="000F1FF6">
              <w:rPr>
                <w:rFonts w:eastAsia="Calibri"/>
              </w:rPr>
              <w:t xml:space="preserve">triggers for further research, invitations to ask </w:t>
            </w:r>
            <w:r w:rsidR="00EA4670">
              <w:rPr>
                <w:rFonts w:eastAsia="Calibri"/>
              </w:rPr>
              <w:t xml:space="preserve">related </w:t>
            </w:r>
            <w:r w:rsidR="000F1FF6">
              <w:rPr>
                <w:rFonts w:eastAsia="Calibri"/>
              </w:rPr>
              <w:t>questions, or conversations about the place of the Bible in a life of faith.</w:t>
            </w:r>
          </w:p>
        </w:tc>
      </w:tr>
      <w:tr w:rsidR="002601F0" w14:paraId="39CEFEDE" w14:textId="77777777" w:rsidTr="008874FB">
        <w:trPr>
          <w:trHeight w:val="15"/>
        </w:trPr>
        <w:tc>
          <w:tcPr>
            <w:tcW w:w="2686" w:type="dxa"/>
            <w:shd w:val="clear" w:color="auto" w:fill="CEDEF8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623007F3" w14:textId="2776A102" w:rsidR="002601F0" w:rsidRPr="008C444D" w:rsidRDefault="002601F0" w:rsidP="002601F0">
            <w:pPr>
              <w:pStyle w:val="Heading3"/>
              <w:outlineLvl w:val="2"/>
              <w:rPr>
                <w:szCs w:val="20"/>
              </w:rPr>
            </w:pPr>
            <w:r w:rsidRPr="008C444D">
              <w:rPr>
                <w:szCs w:val="20"/>
              </w:rPr>
              <w:t>CHRISTIAN INTEGRATION</w:t>
            </w:r>
          </w:p>
        </w:tc>
        <w:tc>
          <w:tcPr>
            <w:tcW w:w="12474" w:type="dxa"/>
            <w:gridSpan w:val="2"/>
            <w:tcBorders>
              <w:bottom w:val="single" w:sz="4" w:space="0" w:color="000000" w:themeColor="text1"/>
            </w:tcBorders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50508874" w14:textId="5ED01F9E" w:rsidR="002601F0" w:rsidRPr="008C444D" w:rsidRDefault="0013414E" w:rsidP="00B90962">
            <w:pPr>
              <w:spacing w:after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The Bible </w:t>
            </w:r>
            <w:r w:rsidR="005C341B">
              <w:rPr>
                <w:rFonts w:eastAsia="Calibri"/>
                <w:szCs w:val="20"/>
              </w:rPr>
              <w:t>a</w:t>
            </w:r>
            <w:r>
              <w:rPr>
                <w:rFonts w:eastAsia="Calibri"/>
                <w:szCs w:val="20"/>
              </w:rPr>
              <w:t xml:space="preserve">s </w:t>
            </w:r>
            <w:r w:rsidR="005C341B">
              <w:rPr>
                <w:rFonts w:eastAsia="Calibri"/>
                <w:szCs w:val="20"/>
              </w:rPr>
              <w:t xml:space="preserve">God’s Word is </w:t>
            </w:r>
            <w:r>
              <w:rPr>
                <w:rFonts w:eastAsia="Calibri"/>
                <w:szCs w:val="20"/>
              </w:rPr>
              <w:t xml:space="preserve">the final authority for the Christian life, containing the revelation of Jesus Christ </w:t>
            </w:r>
            <w:r w:rsidR="0004593C">
              <w:rPr>
                <w:rFonts w:eastAsia="Calibri"/>
                <w:szCs w:val="20"/>
              </w:rPr>
              <w:t xml:space="preserve">and all </w:t>
            </w:r>
            <w:r w:rsidR="00AE300E">
              <w:rPr>
                <w:rFonts w:eastAsia="Calibri"/>
                <w:szCs w:val="20"/>
              </w:rPr>
              <w:t>that’s needed to make us ‘wise for salvation</w:t>
            </w:r>
            <w:proofErr w:type="gramStart"/>
            <w:r w:rsidR="00AE300E">
              <w:rPr>
                <w:rFonts w:eastAsia="Calibri"/>
                <w:szCs w:val="20"/>
              </w:rPr>
              <w:t>’</w:t>
            </w:r>
            <w:r w:rsidR="00710396">
              <w:rPr>
                <w:rFonts w:eastAsia="Calibri"/>
                <w:szCs w:val="20"/>
              </w:rPr>
              <w:t>(</w:t>
            </w:r>
            <w:proofErr w:type="gramEnd"/>
            <w:r w:rsidR="00710396">
              <w:rPr>
                <w:rFonts w:eastAsia="Calibri"/>
                <w:szCs w:val="20"/>
              </w:rPr>
              <w:t>2 Timothy 3.15)</w:t>
            </w:r>
            <w:r w:rsidR="005B51E9">
              <w:rPr>
                <w:rFonts w:eastAsia="Calibri"/>
                <w:szCs w:val="20"/>
              </w:rPr>
              <w:t>.</w:t>
            </w:r>
            <w:r w:rsidR="003A2BB5">
              <w:rPr>
                <w:rFonts w:eastAsia="Calibri"/>
                <w:szCs w:val="20"/>
              </w:rPr>
              <w:t xml:space="preserve"> Helping </w:t>
            </w:r>
            <w:r w:rsidR="00232FD8">
              <w:rPr>
                <w:rFonts w:eastAsia="Calibri"/>
                <w:szCs w:val="20"/>
              </w:rPr>
              <w:t>our students</w:t>
            </w:r>
            <w:r w:rsidR="003A2BB5">
              <w:rPr>
                <w:rFonts w:eastAsia="Calibri"/>
                <w:szCs w:val="20"/>
              </w:rPr>
              <w:t xml:space="preserve"> to understand the enduring relevance and credibility of Scripture is </w:t>
            </w:r>
            <w:r w:rsidR="00CB3AE7">
              <w:rPr>
                <w:rFonts w:eastAsia="Calibri"/>
                <w:szCs w:val="20"/>
              </w:rPr>
              <w:t>fundamental to the</w:t>
            </w:r>
            <w:r w:rsidR="00232FD8">
              <w:rPr>
                <w:rFonts w:eastAsia="Calibri"/>
                <w:szCs w:val="20"/>
              </w:rPr>
              <w:t>ir faith development.</w:t>
            </w:r>
            <w:r w:rsidR="00141ED8">
              <w:rPr>
                <w:rFonts w:eastAsia="Calibri"/>
                <w:szCs w:val="20"/>
              </w:rPr>
              <w:t xml:space="preserve"> Encouraging an exploration of the</w:t>
            </w:r>
            <w:r w:rsidR="00CA08A9">
              <w:rPr>
                <w:rFonts w:eastAsia="Calibri"/>
                <w:szCs w:val="20"/>
              </w:rPr>
              <w:t xml:space="preserve"> </w:t>
            </w:r>
            <w:r w:rsidR="00CC371A">
              <w:rPr>
                <w:rFonts w:eastAsia="Calibri"/>
                <w:szCs w:val="20"/>
              </w:rPr>
              <w:t xml:space="preserve">origins, transmission and translation </w:t>
            </w:r>
            <w:r w:rsidR="00BF4AEC">
              <w:rPr>
                <w:rFonts w:eastAsia="Calibri"/>
                <w:szCs w:val="20"/>
              </w:rPr>
              <w:t>of the Bible is</w:t>
            </w:r>
            <w:r w:rsidR="00CA08A9">
              <w:rPr>
                <w:rFonts w:eastAsia="Calibri"/>
                <w:szCs w:val="20"/>
              </w:rPr>
              <w:t xml:space="preserve"> </w:t>
            </w:r>
            <w:r w:rsidR="00AE390B">
              <w:rPr>
                <w:rFonts w:eastAsia="Calibri"/>
                <w:szCs w:val="20"/>
              </w:rPr>
              <w:t>crucial</w:t>
            </w:r>
            <w:r w:rsidR="00CD7437">
              <w:rPr>
                <w:rFonts w:eastAsia="Calibri"/>
                <w:szCs w:val="20"/>
              </w:rPr>
              <w:t xml:space="preserve">, </w:t>
            </w:r>
            <w:r w:rsidR="00AE390B">
              <w:rPr>
                <w:rFonts w:eastAsia="Calibri"/>
                <w:szCs w:val="20"/>
              </w:rPr>
              <w:t>valuing the</w:t>
            </w:r>
            <w:r w:rsidR="005940BD">
              <w:rPr>
                <w:rFonts w:eastAsia="Calibri"/>
                <w:szCs w:val="20"/>
              </w:rPr>
              <w:t xml:space="preserve"> </w:t>
            </w:r>
            <w:r w:rsidR="005B2ACD">
              <w:rPr>
                <w:rFonts w:eastAsia="Calibri"/>
                <w:szCs w:val="20"/>
              </w:rPr>
              <w:t xml:space="preserve">process </w:t>
            </w:r>
            <w:r w:rsidR="00E7341B">
              <w:rPr>
                <w:rFonts w:eastAsia="Calibri"/>
                <w:szCs w:val="20"/>
              </w:rPr>
              <w:t xml:space="preserve">of </w:t>
            </w:r>
            <w:r w:rsidR="005B2ACD">
              <w:rPr>
                <w:rFonts w:eastAsia="Calibri"/>
                <w:szCs w:val="20"/>
              </w:rPr>
              <w:t>inquiry</w:t>
            </w:r>
            <w:r w:rsidR="00E7341B">
              <w:rPr>
                <w:rFonts w:eastAsia="Calibri"/>
                <w:szCs w:val="20"/>
              </w:rPr>
              <w:t xml:space="preserve"> as essential for giving young people confidence in the claims and </w:t>
            </w:r>
            <w:r w:rsidR="007F1D8C">
              <w:rPr>
                <w:rFonts w:eastAsia="Calibri"/>
                <w:szCs w:val="20"/>
              </w:rPr>
              <w:t>implications of Scripture.</w:t>
            </w:r>
          </w:p>
        </w:tc>
      </w:tr>
      <w:tr w:rsidR="002601F0" w14:paraId="33A5ED77" w14:textId="77777777" w:rsidTr="008874FB">
        <w:trPr>
          <w:trHeight w:val="810"/>
        </w:trPr>
        <w:tc>
          <w:tcPr>
            <w:tcW w:w="2686" w:type="dxa"/>
            <w:shd w:val="clear" w:color="auto" w:fill="CEDEF8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5DEBC76C" w14:textId="58E33120" w:rsidR="002601F0" w:rsidRPr="008C444D" w:rsidRDefault="002601F0" w:rsidP="002601F0">
            <w:pPr>
              <w:pStyle w:val="Heading3"/>
              <w:outlineLvl w:val="2"/>
              <w:rPr>
                <w:szCs w:val="20"/>
              </w:rPr>
            </w:pPr>
            <w:r w:rsidRPr="008C444D">
              <w:rPr>
                <w:szCs w:val="20"/>
              </w:rPr>
              <w:t>ESSENTIAL QUESTIONS</w:t>
            </w:r>
          </w:p>
        </w:tc>
        <w:tc>
          <w:tcPr>
            <w:tcW w:w="12474" w:type="dxa"/>
            <w:gridSpan w:val="2"/>
            <w:tcBorders>
              <w:bottom w:val="single" w:sz="4" w:space="0" w:color="auto"/>
            </w:tcBorders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5B23F5E4" w14:textId="44798AE9" w:rsidR="00D5266F" w:rsidRPr="00D5266F" w:rsidRDefault="00977317" w:rsidP="00B90962">
            <w:pPr>
              <w:pStyle w:val="LOSCdashes"/>
              <w:spacing w:before="0"/>
              <w:ind w:left="255"/>
              <w:rPr>
                <w:szCs w:val="20"/>
              </w:rPr>
            </w:pPr>
            <w:r>
              <w:rPr>
                <w:szCs w:val="20"/>
              </w:rPr>
              <w:t>What do we need to know to be confident in the historicity and authority of the Bible?</w:t>
            </w:r>
          </w:p>
          <w:p w14:paraId="11C9FEA2" w14:textId="77777777" w:rsidR="002601F0" w:rsidRDefault="00CE46A1" w:rsidP="00B90962">
            <w:pPr>
              <w:pStyle w:val="LOSCdashes"/>
              <w:spacing w:before="0"/>
              <w:ind w:left="255"/>
              <w:rPr>
                <w:szCs w:val="20"/>
              </w:rPr>
            </w:pPr>
            <w:r>
              <w:rPr>
                <w:szCs w:val="20"/>
              </w:rPr>
              <w:t xml:space="preserve">How do we </w:t>
            </w:r>
            <w:r w:rsidR="008E7743">
              <w:rPr>
                <w:szCs w:val="20"/>
              </w:rPr>
              <w:t>explore</w:t>
            </w:r>
            <w:r>
              <w:rPr>
                <w:szCs w:val="20"/>
              </w:rPr>
              <w:t xml:space="preserve"> the origins, </w:t>
            </w:r>
            <w:proofErr w:type="gramStart"/>
            <w:r>
              <w:rPr>
                <w:szCs w:val="20"/>
              </w:rPr>
              <w:t>transmission</w:t>
            </w:r>
            <w:proofErr w:type="gramEnd"/>
            <w:r>
              <w:rPr>
                <w:szCs w:val="20"/>
              </w:rPr>
              <w:t xml:space="preserve"> and translation of </w:t>
            </w:r>
            <w:r w:rsidR="008E7743">
              <w:rPr>
                <w:szCs w:val="20"/>
              </w:rPr>
              <w:t>the Bible?</w:t>
            </w:r>
          </w:p>
          <w:p w14:paraId="6ABB6F33" w14:textId="6C87F773" w:rsidR="008E7743" w:rsidRPr="00D5266F" w:rsidRDefault="008E7743" w:rsidP="00B90962">
            <w:pPr>
              <w:pStyle w:val="LOSCdashes"/>
              <w:spacing w:before="0"/>
              <w:ind w:left="255"/>
              <w:rPr>
                <w:szCs w:val="20"/>
              </w:rPr>
            </w:pPr>
            <w:r>
              <w:rPr>
                <w:szCs w:val="20"/>
              </w:rPr>
              <w:t xml:space="preserve">Who </w:t>
            </w:r>
            <w:r w:rsidR="00DB3AF2">
              <w:rPr>
                <w:szCs w:val="20"/>
              </w:rPr>
              <w:t xml:space="preserve">should we </w:t>
            </w:r>
            <w:r>
              <w:rPr>
                <w:szCs w:val="20"/>
              </w:rPr>
              <w:t xml:space="preserve">trust </w:t>
            </w:r>
            <w:r w:rsidR="00DB3AF2">
              <w:rPr>
                <w:szCs w:val="20"/>
              </w:rPr>
              <w:t>in terms of the historical credibility of the Bible?</w:t>
            </w:r>
            <w:r>
              <w:rPr>
                <w:szCs w:val="20"/>
              </w:rPr>
              <w:t xml:space="preserve"> </w:t>
            </w:r>
          </w:p>
        </w:tc>
      </w:tr>
      <w:tr w:rsidR="009B1BB6" w14:paraId="6E51E854" w14:textId="77777777" w:rsidTr="008874FB">
        <w:trPr>
          <w:trHeight w:val="628"/>
        </w:trPr>
        <w:tc>
          <w:tcPr>
            <w:tcW w:w="2686" w:type="dxa"/>
            <w:tcBorders>
              <w:right w:val="single" w:sz="4" w:space="0" w:color="000000" w:themeColor="text1"/>
            </w:tcBorders>
            <w:shd w:val="clear" w:color="auto" w:fill="CEDEF8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53F8C22C" w14:textId="4F32AF68" w:rsidR="009B1BB6" w:rsidRPr="008C444D" w:rsidRDefault="009B1BB6" w:rsidP="002601F0">
            <w:pPr>
              <w:pStyle w:val="Heading3"/>
              <w:outlineLvl w:val="2"/>
              <w:rPr>
                <w:szCs w:val="20"/>
              </w:rPr>
            </w:pPr>
            <w:r w:rsidRPr="008C444D">
              <w:rPr>
                <w:szCs w:val="20"/>
              </w:rPr>
              <w:t>TOPICS COVERED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7FF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674FED9D" w14:textId="66DF4E10" w:rsidR="009B1BB6" w:rsidRDefault="00063F72" w:rsidP="00B90962">
            <w:pPr>
              <w:pStyle w:val="EssentialQuestionsBullets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What is the Bible?</w:t>
            </w:r>
          </w:p>
          <w:p w14:paraId="0AD98378" w14:textId="266D361A" w:rsidR="00063F72" w:rsidRDefault="00063F72" w:rsidP="00B90962">
            <w:pPr>
              <w:pStyle w:val="EssentialQuestionsBullets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What Genres do we find in the Bible?</w:t>
            </w:r>
          </w:p>
          <w:p w14:paraId="7DBDE965" w14:textId="12B8B211" w:rsidR="00063F72" w:rsidRDefault="00063F72" w:rsidP="00B90962">
            <w:pPr>
              <w:pStyle w:val="EssentialQuestionsBullets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 xml:space="preserve">How was the Bible put </w:t>
            </w:r>
            <w:r w:rsidR="007F700B">
              <w:rPr>
                <w:szCs w:val="20"/>
              </w:rPr>
              <w:t>t</w:t>
            </w:r>
            <w:r>
              <w:rPr>
                <w:szCs w:val="20"/>
              </w:rPr>
              <w:t>ogether?</w:t>
            </w:r>
          </w:p>
          <w:p w14:paraId="0EEA2B6C" w14:textId="3BDD6BDA" w:rsidR="00063F72" w:rsidRDefault="00BF7B61" w:rsidP="00B90962">
            <w:pPr>
              <w:pStyle w:val="EssentialQuestionsBullets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How do we know the Bible hasn’t changed over time?</w:t>
            </w:r>
          </w:p>
          <w:p w14:paraId="0BA60E01" w14:textId="28EF7247" w:rsidR="00BF7B61" w:rsidRDefault="00BF7B61" w:rsidP="00B90962">
            <w:pPr>
              <w:pStyle w:val="EssentialQuestionsBullets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What about the differences in the copies of the Bible?</w:t>
            </w:r>
          </w:p>
          <w:p w14:paraId="65FBFF54" w14:textId="5110C695" w:rsidR="00BF7B61" w:rsidRDefault="00DC3851" w:rsidP="00B90962">
            <w:pPr>
              <w:pStyle w:val="EssentialQuestionsBullets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Isn’t the Bible full of contradictions?</w:t>
            </w:r>
          </w:p>
          <w:p w14:paraId="143D5679" w14:textId="2E9374C9" w:rsidR="009B1BB6" w:rsidRPr="00DC3851" w:rsidRDefault="00DC3851" w:rsidP="00B90962">
            <w:pPr>
              <w:pStyle w:val="EssentialQuestionsBullets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Is the Bible relevant today?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2F7FF"/>
            <w:tcMar>
              <w:top w:w="142" w:type="dxa"/>
              <w:bottom w:w="142" w:type="dxa"/>
            </w:tcMar>
          </w:tcPr>
          <w:p w14:paraId="697A16DA" w14:textId="33BA08B9" w:rsidR="000F5529" w:rsidRDefault="00E64D75" w:rsidP="00B90962">
            <w:pPr>
              <w:pStyle w:val="EssentialQuestionsBullets"/>
              <w:numPr>
                <w:ilvl w:val="0"/>
                <w:numId w:val="0"/>
              </w:numPr>
              <w:spacing w:line="240" w:lineRule="auto"/>
              <w:ind w:left="176" w:right="597"/>
              <w:rPr>
                <w:i/>
                <w:iCs/>
                <w:color w:val="7F7F7F" w:themeColor="text1" w:themeTint="80"/>
                <w:szCs w:val="20"/>
                <w:lang w:val="en-US"/>
              </w:rPr>
            </w:pPr>
            <w:r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These </w:t>
            </w:r>
            <w:r w:rsidR="007F2A9C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clips can be explored further through the </w:t>
            </w:r>
            <w:r w:rsidR="000F5529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CPX ‘Big Questions’ </w:t>
            </w:r>
            <w:r w:rsidR="00DB3ADF">
              <w:rPr>
                <w:i/>
                <w:iCs/>
                <w:color w:val="7F7F7F" w:themeColor="text1" w:themeTint="80"/>
                <w:szCs w:val="20"/>
                <w:lang w:val="en-US"/>
              </w:rPr>
              <w:t>u</w:t>
            </w:r>
            <w:r w:rsidR="000F5529">
              <w:rPr>
                <w:i/>
                <w:iCs/>
                <w:color w:val="7F7F7F" w:themeColor="text1" w:themeTint="80"/>
                <w:szCs w:val="20"/>
                <w:lang w:val="en-US"/>
              </w:rPr>
              <w:t>nit</w:t>
            </w:r>
            <w:r w:rsidR="007F2A9C">
              <w:rPr>
                <w:i/>
                <w:iCs/>
                <w:color w:val="7F7F7F" w:themeColor="text1" w:themeTint="80"/>
                <w:szCs w:val="20"/>
                <w:lang w:val="en-US"/>
              </w:rPr>
              <w:t>, which</w:t>
            </w:r>
            <w:r w:rsidR="00CB39A0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 has a </w:t>
            </w:r>
            <w:r w:rsidR="00DB3ADF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series of </w:t>
            </w:r>
            <w:r w:rsidR="00900203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related </w:t>
            </w:r>
            <w:r w:rsidR="00DB3ADF">
              <w:rPr>
                <w:i/>
                <w:iCs/>
                <w:color w:val="7F7F7F" w:themeColor="text1" w:themeTint="80"/>
                <w:szCs w:val="20"/>
                <w:lang w:val="en-US"/>
              </w:rPr>
              <w:t>learning activities</w:t>
            </w:r>
            <w:r w:rsidR="00900203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 in the </w:t>
            </w:r>
            <w:hyperlink r:id="rId11" w:history="1">
              <w:r w:rsidR="008F1563" w:rsidRPr="004B2579">
                <w:rPr>
                  <w:rStyle w:val="Hyperlink"/>
                  <w:i/>
                  <w:iCs/>
                  <w:szCs w:val="20"/>
                  <w:lang w:val="en-US"/>
                </w:rPr>
                <w:t>“Can We Trust What the Bible Tells Us About Jesus?”</w:t>
              </w:r>
            </w:hyperlink>
            <w:r w:rsidR="008F1563" w:rsidRPr="008F1563">
              <w:rPr>
                <w:i/>
                <w:iCs/>
                <w:color w:val="7F7F7F" w:themeColor="text1" w:themeTint="80"/>
                <w:szCs w:val="20"/>
                <w:lang w:val="en-US"/>
              </w:rPr>
              <w:t xml:space="preserve"> </w:t>
            </w:r>
            <w:r w:rsidR="007F2A9C">
              <w:rPr>
                <w:i/>
                <w:iCs/>
                <w:color w:val="7F7F7F" w:themeColor="text1" w:themeTint="80"/>
                <w:szCs w:val="20"/>
                <w:lang w:val="en-US"/>
              </w:rPr>
              <w:t>lesson.</w:t>
            </w:r>
          </w:p>
          <w:p w14:paraId="54C400E6" w14:textId="59D87418" w:rsidR="009B1BB6" w:rsidRPr="009B1BB6" w:rsidRDefault="009B1BB6" w:rsidP="00B90962">
            <w:pPr>
              <w:pStyle w:val="EssentialQuestionsBullets"/>
              <w:numPr>
                <w:ilvl w:val="0"/>
                <w:numId w:val="0"/>
              </w:numPr>
              <w:spacing w:line="240" w:lineRule="auto"/>
              <w:ind w:left="176" w:right="597"/>
              <w:rPr>
                <w:rFonts w:eastAsia="Calibri"/>
                <w:i/>
                <w:iCs/>
                <w:color w:val="000000" w:themeColor="text1"/>
                <w:szCs w:val="20"/>
              </w:rPr>
            </w:pPr>
          </w:p>
        </w:tc>
      </w:tr>
      <w:tr w:rsidR="002601F0" w14:paraId="4655B918" w14:textId="77777777" w:rsidTr="008874FB">
        <w:trPr>
          <w:trHeight w:val="851"/>
        </w:trPr>
        <w:tc>
          <w:tcPr>
            <w:tcW w:w="2686" w:type="dxa"/>
            <w:shd w:val="clear" w:color="auto" w:fill="CEDEF8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2C27BBE1" w14:textId="2F930498" w:rsidR="002601F0" w:rsidRPr="008C444D" w:rsidRDefault="002601F0" w:rsidP="00B90962">
            <w:pPr>
              <w:pStyle w:val="Heading3"/>
              <w:spacing w:after="0"/>
              <w:outlineLvl w:val="2"/>
              <w:rPr>
                <w:szCs w:val="20"/>
              </w:rPr>
            </w:pPr>
            <w:r w:rsidRPr="008C444D">
              <w:rPr>
                <w:szCs w:val="20"/>
              </w:rPr>
              <w:t>LEARNING OBJECTIVES</w:t>
            </w:r>
          </w:p>
        </w:tc>
        <w:tc>
          <w:tcPr>
            <w:tcW w:w="12474" w:type="dxa"/>
            <w:gridSpan w:val="2"/>
            <w:tcBorders>
              <w:top w:val="single" w:sz="4" w:space="0" w:color="auto"/>
            </w:tcBorders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5FA52B32" w14:textId="1F592CFE" w:rsidR="003A6BFD" w:rsidRDefault="00ED579B" w:rsidP="00B90962">
            <w:pPr>
              <w:pStyle w:val="LOSCdashes"/>
              <w:spacing w:before="0"/>
              <w:ind w:left="680" w:hanging="340"/>
            </w:pPr>
            <w:r w:rsidRPr="00ED579B">
              <w:t xml:space="preserve">Students will </w:t>
            </w:r>
            <w:r w:rsidR="00911059">
              <w:t xml:space="preserve">be able to articulate the questions they have about </w:t>
            </w:r>
            <w:r w:rsidR="003A6BFD">
              <w:t>the reliability</w:t>
            </w:r>
            <w:r w:rsidR="001A177D">
              <w:t>,</w:t>
            </w:r>
            <w:r w:rsidR="003A6BFD">
              <w:t xml:space="preserve"> </w:t>
            </w:r>
            <w:proofErr w:type="gramStart"/>
            <w:r w:rsidR="003A6BFD">
              <w:t>credibility</w:t>
            </w:r>
            <w:proofErr w:type="gramEnd"/>
            <w:r w:rsidR="003A6BFD">
              <w:t xml:space="preserve"> and relevance</w:t>
            </w:r>
            <w:r w:rsidR="001A177D">
              <w:t xml:space="preserve"> of the Bible</w:t>
            </w:r>
            <w:r w:rsidR="003A6BFD">
              <w:t>.</w:t>
            </w:r>
          </w:p>
          <w:p w14:paraId="68AF5FC5" w14:textId="77777777" w:rsidR="00C82F52" w:rsidRDefault="00C82F52" w:rsidP="00B90962">
            <w:pPr>
              <w:pStyle w:val="LOSCdashes"/>
              <w:spacing w:before="0"/>
              <w:ind w:left="680" w:hanging="340"/>
            </w:pPr>
            <w:r w:rsidRPr="00ED579B">
              <w:t xml:space="preserve">Students will </w:t>
            </w:r>
            <w:r>
              <w:t xml:space="preserve">be familiar with a Christian understanding of the Bible’s origins, </w:t>
            </w:r>
            <w:proofErr w:type="gramStart"/>
            <w:r>
              <w:t>preservation</w:t>
            </w:r>
            <w:proofErr w:type="gramEnd"/>
            <w:r>
              <w:t xml:space="preserve"> and transmission.</w:t>
            </w:r>
          </w:p>
          <w:p w14:paraId="0D7372F8" w14:textId="1EAB53FE" w:rsidR="002601F0" w:rsidRPr="00F5458E" w:rsidRDefault="00F5458E" w:rsidP="00B90962">
            <w:pPr>
              <w:pStyle w:val="LOSCdashes"/>
              <w:spacing w:before="0"/>
              <w:ind w:left="680" w:hanging="340"/>
            </w:pPr>
            <w:r w:rsidRPr="00ED579B">
              <w:t xml:space="preserve">Students will </w:t>
            </w:r>
            <w:r>
              <w:t xml:space="preserve">evaluate </w:t>
            </w:r>
            <w:r w:rsidR="006C3C27">
              <w:t xml:space="preserve">Darrell Bock’s </w:t>
            </w:r>
            <w:r>
              <w:t xml:space="preserve">responses to common questions about the </w:t>
            </w:r>
            <w:r w:rsidR="00CA4F40">
              <w:t xml:space="preserve">authority </w:t>
            </w:r>
            <w:r>
              <w:t>of the Bible.</w:t>
            </w:r>
          </w:p>
        </w:tc>
      </w:tr>
      <w:tr w:rsidR="002601F0" w14:paraId="66DDDD09" w14:textId="77777777" w:rsidTr="008874FB">
        <w:trPr>
          <w:trHeight w:val="851"/>
        </w:trPr>
        <w:tc>
          <w:tcPr>
            <w:tcW w:w="2686" w:type="dxa"/>
            <w:shd w:val="clear" w:color="auto" w:fill="CEDEF8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0314B4B" w14:textId="220EC25E" w:rsidR="002601F0" w:rsidRPr="008C444D" w:rsidRDefault="002601F0" w:rsidP="00B90962">
            <w:pPr>
              <w:pStyle w:val="Heading3"/>
              <w:spacing w:after="0"/>
              <w:outlineLvl w:val="2"/>
              <w:rPr>
                <w:szCs w:val="20"/>
              </w:rPr>
            </w:pPr>
            <w:r w:rsidRPr="008C444D">
              <w:rPr>
                <w:szCs w:val="20"/>
              </w:rPr>
              <w:t>SUCCESS CRITERIA</w:t>
            </w:r>
          </w:p>
        </w:tc>
        <w:tc>
          <w:tcPr>
            <w:tcW w:w="12474" w:type="dxa"/>
            <w:gridSpan w:val="2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5A7F1B5" w14:textId="4A7D2572" w:rsidR="00CA4F40" w:rsidRDefault="00436542" w:rsidP="00B90962">
            <w:pPr>
              <w:pStyle w:val="LOSCdashes"/>
              <w:spacing w:before="0"/>
              <w:ind w:left="680" w:hanging="340"/>
            </w:pPr>
            <w:r w:rsidRPr="00436542">
              <w:t xml:space="preserve">Students can </w:t>
            </w:r>
            <w:r w:rsidR="00632B9E">
              <w:t xml:space="preserve">describe </w:t>
            </w:r>
            <w:r w:rsidR="00CA4F40">
              <w:t>a Christian response to common questions about the Bible’s authority.</w:t>
            </w:r>
          </w:p>
          <w:p w14:paraId="20C5A3B9" w14:textId="2F9595A6" w:rsidR="000A129D" w:rsidRDefault="00436542" w:rsidP="00B90962">
            <w:pPr>
              <w:pStyle w:val="LOSCdashes"/>
              <w:spacing w:before="0"/>
              <w:ind w:left="680" w:hanging="340"/>
            </w:pPr>
            <w:r w:rsidRPr="00436542">
              <w:t xml:space="preserve">Students can </w:t>
            </w:r>
            <w:r w:rsidR="005847FD">
              <w:t>identify and express</w:t>
            </w:r>
            <w:r w:rsidR="000A129D">
              <w:t xml:space="preserve"> </w:t>
            </w:r>
            <w:r w:rsidR="000367AD">
              <w:t>related</w:t>
            </w:r>
            <w:r w:rsidR="000A129D">
              <w:t xml:space="preserve"> questions </w:t>
            </w:r>
            <w:r w:rsidR="000367AD">
              <w:t xml:space="preserve">which </w:t>
            </w:r>
            <w:r w:rsidR="000A129D">
              <w:t xml:space="preserve">they </w:t>
            </w:r>
            <w:r w:rsidR="000367AD">
              <w:t xml:space="preserve">may </w:t>
            </w:r>
            <w:r w:rsidR="000A129D">
              <w:t>have about the nature of the Bible</w:t>
            </w:r>
            <w:r w:rsidR="000367AD">
              <w:t xml:space="preserve">, </w:t>
            </w:r>
            <w:r w:rsidR="000A129D">
              <w:t xml:space="preserve">its </w:t>
            </w:r>
            <w:r w:rsidR="000367AD">
              <w:t xml:space="preserve">reliability and </w:t>
            </w:r>
            <w:r w:rsidR="000A129D">
              <w:t>credibility</w:t>
            </w:r>
            <w:r w:rsidR="000367AD">
              <w:t>.</w:t>
            </w:r>
          </w:p>
          <w:p w14:paraId="0D92D909" w14:textId="32715114" w:rsidR="002601F0" w:rsidRPr="00542DE2" w:rsidRDefault="00436542" w:rsidP="00B90962">
            <w:pPr>
              <w:pStyle w:val="LOSCdashes"/>
              <w:spacing w:before="0"/>
              <w:ind w:left="680" w:hanging="340"/>
            </w:pPr>
            <w:r w:rsidRPr="00436542">
              <w:t xml:space="preserve">Students can </w:t>
            </w:r>
            <w:r w:rsidR="008C6DE4">
              <w:t xml:space="preserve">communicate an understanding of why </w:t>
            </w:r>
            <w:r w:rsidR="00604C04">
              <w:t xml:space="preserve">thoughtful </w:t>
            </w:r>
            <w:r w:rsidR="008C6DE4">
              <w:t xml:space="preserve">Christians </w:t>
            </w:r>
            <w:r w:rsidR="00604C04">
              <w:t xml:space="preserve">are willing to reverence </w:t>
            </w:r>
            <w:r w:rsidR="00AC6953">
              <w:t>the Bible as an authoritative text.</w:t>
            </w:r>
          </w:p>
        </w:tc>
      </w:tr>
    </w:tbl>
    <w:p w14:paraId="0BD2FC14" w14:textId="77777777" w:rsidR="007E69D6" w:rsidRDefault="007E69D6" w:rsidP="002564A6"/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1271"/>
        <w:gridCol w:w="9644"/>
        <w:gridCol w:w="3397"/>
        <w:gridCol w:w="851"/>
      </w:tblGrid>
      <w:tr w:rsidR="00123663" w14:paraId="3F4F0D51" w14:textId="77777777" w:rsidTr="00E817DB">
        <w:tc>
          <w:tcPr>
            <w:tcW w:w="127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3761D12" w14:textId="77777777" w:rsidR="00123663" w:rsidRPr="00D41E75" w:rsidRDefault="00123663" w:rsidP="009047B8">
            <w:pPr>
              <w:spacing w:after="0"/>
              <w:rPr>
                <w:color w:val="FF0000"/>
                <w:szCs w:val="20"/>
              </w:rPr>
            </w:pPr>
          </w:p>
        </w:tc>
        <w:tc>
          <w:tcPr>
            <w:tcW w:w="9644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5460918" w14:textId="77777777" w:rsidR="00123663" w:rsidRPr="008C444D" w:rsidRDefault="00123663" w:rsidP="009047B8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AD7911E" w14:textId="34D5C182" w:rsidR="00123663" w:rsidRPr="00994170" w:rsidRDefault="009047B8" w:rsidP="009047B8">
            <w:pPr>
              <w:pStyle w:val="EssentialQuestionsBullets"/>
              <w:numPr>
                <w:ilvl w:val="0"/>
                <w:numId w:val="0"/>
              </w:numPr>
              <w:spacing w:line="240" w:lineRule="auto"/>
              <w:rPr>
                <w:color w:val="A6A6A6" w:themeColor="background1" w:themeShade="A6"/>
                <w:sz w:val="18"/>
                <w:szCs w:val="18"/>
              </w:rPr>
            </w:pPr>
            <w:r w:rsidRPr="00994170">
              <w:rPr>
                <w:color w:val="A6A6A6" w:themeColor="background1" w:themeShade="A6"/>
                <w:sz w:val="18"/>
                <w:szCs w:val="18"/>
              </w:rPr>
              <w:t>Resource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AE71CF7" w14:textId="6ADA4C2E" w:rsidR="00123663" w:rsidRPr="00994170" w:rsidRDefault="009767C8" w:rsidP="009047B8">
            <w:pPr>
              <w:spacing w:after="0"/>
              <w:rPr>
                <w:color w:val="A6A6A6" w:themeColor="background1" w:themeShade="A6"/>
                <w:szCs w:val="20"/>
              </w:rPr>
            </w:pPr>
            <w:r w:rsidRPr="00994170">
              <w:rPr>
                <w:color w:val="A6A6A6" w:themeColor="background1" w:themeShade="A6"/>
                <w:sz w:val="18"/>
                <w:szCs w:val="18"/>
              </w:rPr>
              <w:t>Reg</w:t>
            </w:r>
            <w:r w:rsidR="00994170" w:rsidRPr="00994170">
              <w:rPr>
                <w:color w:val="A6A6A6" w:themeColor="background1" w:themeShade="A6"/>
                <w:sz w:val="18"/>
                <w:szCs w:val="18"/>
              </w:rPr>
              <w:t>ister</w:t>
            </w:r>
          </w:p>
        </w:tc>
      </w:tr>
      <w:tr w:rsidR="00F14DF5" w14:paraId="68565D3E" w14:textId="77777777" w:rsidTr="00E817DB">
        <w:tc>
          <w:tcPr>
            <w:tcW w:w="1271" w:type="dxa"/>
            <w:tcBorders>
              <w:top w:val="doub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0FE1A52" w14:textId="2EF67A9A" w:rsidR="00F14DF5" w:rsidRPr="00D41E75" w:rsidRDefault="00167CF2" w:rsidP="00F14DF5">
            <w:pPr>
              <w:rPr>
                <w:color w:val="FF0000"/>
                <w:szCs w:val="20"/>
              </w:rPr>
            </w:pPr>
            <w:r w:rsidRPr="00D41E75">
              <w:rPr>
                <w:color w:val="FF0000"/>
                <w:szCs w:val="20"/>
              </w:rPr>
              <w:t>Intro</w:t>
            </w:r>
          </w:p>
        </w:tc>
        <w:tc>
          <w:tcPr>
            <w:tcW w:w="9644" w:type="dxa"/>
            <w:tcBorders>
              <w:top w:val="doub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C4A5371" w14:textId="58D4BF77" w:rsidR="00356BCA" w:rsidRPr="006E48A9" w:rsidRDefault="0080144D" w:rsidP="00356BCA">
            <w:pPr>
              <w:pStyle w:val="paragraph"/>
              <w:spacing w:before="0" w:beforeAutospacing="0" w:after="120" w:afterAutospacing="0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FA16C3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Introduce</w:t>
            </w:r>
            <w:r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 xml:space="preserve"> the topic of the Bible’s credibility </w:t>
            </w:r>
            <w:r w:rsidR="006E48A9"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 xml:space="preserve">with a </w:t>
            </w:r>
            <w:r w:rsidR="00356BCA" w:rsidRPr="008C444D"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>‘</w:t>
            </w:r>
            <w:r w:rsidR="00356BCA" w:rsidRPr="008C444D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Human Barometer’</w:t>
            </w:r>
            <w:r w:rsidR="00356BCA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56BCA"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 xml:space="preserve">Group Activity – </w:t>
            </w:r>
            <w:r w:rsidR="00356BCA" w:rsidRPr="007C73FF">
              <w:rPr>
                <w:rFonts w:ascii="Calibri" w:eastAsiaTheme="majorEastAsia" w:hAnsi="Calibri" w:cs="Calibri"/>
                <w:sz w:val="20"/>
                <w:szCs w:val="20"/>
              </w:rPr>
              <w:t>The goal is to get students talking about their perspective on</w:t>
            </w:r>
            <w:r w:rsidR="006E48A9">
              <w:rPr>
                <w:rFonts w:ascii="Calibri" w:eastAsiaTheme="majorEastAsia" w:hAnsi="Calibri" w:cs="Calibri"/>
                <w:sz w:val="20"/>
                <w:szCs w:val="20"/>
              </w:rPr>
              <w:t xml:space="preserve">, or experience of the Bible. </w:t>
            </w:r>
            <w:r w:rsidR="00356BCA">
              <w:rPr>
                <w:rFonts w:ascii="Calibri" w:eastAsiaTheme="majorEastAsia" w:hAnsi="Calibri" w:cs="Calibri"/>
                <w:sz w:val="20"/>
                <w:szCs w:val="20"/>
              </w:rPr>
              <w:t>Suggested statements:</w:t>
            </w:r>
          </w:p>
          <w:p w14:paraId="2DD33099" w14:textId="77C94DD4" w:rsidR="002B6708" w:rsidRPr="002B6708" w:rsidRDefault="006E48A9" w:rsidP="00356BCA">
            <w:pPr>
              <w:pStyle w:val="EssentialQuestionsBullets"/>
              <w:spacing w:line="240" w:lineRule="auto"/>
              <w:rPr>
                <w:rStyle w:val="normaltextrun"/>
                <w:szCs w:val="20"/>
              </w:rPr>
            </w:pPr>
            <w:r>
              <w:rPr>
                <w:rStyle w:val="normaltextrun"/>
                <w:szCs w:val="20"/>
                <w:lang w:val="en-US"/>
              </w:rPr>
              <w:t xml:space="preserve">The Bible is </w:t>
            </w:r>
            <w:r w:rsidR="002B6708">
              <w:rPr>
                <w:rStyle w:val="normaltextrun"/>
                <w:szCs w:val="20"/>
                <w:lang w:val="en-US"/>
              </w:rPr>
              <w:t>too old to be trusted</w:t>
            </w:r>
          </w:p>
          <w:p w14:paraId="0D2300C2" w14:textId="77777777" w:rsidR="00881105" w:rsidRPr="00881105" w:rsidRDefault="002B6708" w:rsidP="00356BCA">
            <w:pPr>
              <w:pStyle w:val="EssentialQuestionsBullets"/>
              <w:spacing w:line="240" w:lineRule="auto"/>
              <w:rPr>
                <w:szCs w:val="20"/>
              </w:rPr>
            </w:pPr>
            <w:r>
              <w:t xml:space="preserve">The stories from the Bible are </w:t>
            </w:r>
            <w:r w:rsidR="00881105">
              <w:t>helpful for life</w:t>
            </w:r>
          </w:p>
          <w:p w14:paraId="0321E379" w14:textId="4B993ABD" w:rsidR="00881105" w:rsidRPr="00881105" w:rsidRDefault="00881105" w:rsidP="00356BCA">
            <w:pPr>
              <w:pStyle w:val="EssentialQuestionsBullets"/>
              <w:spacing w:line="240" w:lineRule="auto"/>
              <w:rPr>
                <w:szCs w:val="20"/>
              </w:rPr>
            </w:pPr>
            <w:r>
              <w:t xml:space="preserve">We can’t know if the things in the Bible </w:t>
            </w:r>
            <w:proofErr w:type="gramStart"/>
            <w:r>
              <w:t>actually happened</w:t>
            </w:r>
            <w:proofErr w:type="gramEnd"/>
          </w:p>
          <w:p w14:paraId="559B483C" w14:textId="536E5D95" w:rsidR="00881105" w:rsidRPr="00C26C87" w:rsidRDefault="00202C48" w:rsidP="00356BCA">
            <w:pPr>
              <w:pStyle w:val="EssentialQuestionsBullets"/>
              <w:spacing w:line="240" w:lineRule="auto"/>
              <w:rPr>
                <w:szCs w:val="20"/>
              </w:rPr>
            </w:pPr>
            <w:r>
              <w:t xml:space="preserve">The Bible is an historical </w:t>
            </w:r>
            <w:r w:rsidR="00C26C87">
              <w:t>document</w:t>
            </w:r>
          </w:p>
          <w:p w14:paraId="285FDF1C" w14:textId="7C12D80E" w:rsidR="00C26C87" w:rsidRPr="00881105" w:rsidRDefault="00FA16C3" w:rsidP="00356BCA">
            <w:pPr>
              <w:pStyle w:val="EssentialQuestionsBullets"/>
              <w:spacing w:line="240" w:lineRule="auto"/>
              <w:rPr>
                <w:szCs w:val="20"/>
              </w:rPr>
            </w:pPr>
            <w:r>
              <w:t xml:space="preserve">A lot of the </w:t>
            </w:r>
            <w:r w:rsidR="00C26C87">
              <w:t>Bible is confusing</w:t>
            </w:r>
            <w:r>
              <w:t xml:space="preserve"> or irrelevant</w:t>
            </w:r>
          </w:p>
          <w:p w14:paraId="574F4311" w14:textId="77777777" w:rsidR="00356BCA" w:rsidRDefault="00356BCA" w:rsidP="00356BCA">
            <w:pPr>
              <w:pStyle w:val="EssentialQuestionsBullets"/>
              <w:numPr>
                <w:ilvl w:val="0"/>
                <w:numId w:val="0"/>
              </w:numPr>
              <w:spacing w:line="240" w:lineRule="auto"/>
              <w:rPr>
                <w:rStyle w:val="eop"/>
                <w:szCs w:val="20"/>
              </w:rPr>
            </w:pPr>
          </w:p>
          <w:p w14:paraId="4849F93F" w14:textId="2BA2C424" w:rsidR="008F5569" w:rsidRDefault="00A262A7" w:rsidP="00356BCA">
            <w:pPr>
              <w:pStyle w:val="EssentialQuestionsBullets"/>
              <w:numPr>
                <w:ilvl w:val="0"/>
                <w:numId w:val="0"/>
              </w:numPr>
              <w:spacing w:line="240" w:lineRule="auto"/>
              <w:rPr>
                <w:rStyle w:val="eop"/>
                <w:szCs w:val="20"/>
              </w:rPr>
            </w:pPr>
            <w:r>
              <w:rPr>
                <w:rStyle w:val="eop"/>
                <w:szCs w:val="20"/>
              </w:rPr>
              <w:t>Use some Bible verse</w:t>
            </w:r>
            <w:r w:rsidR="005A4974">
              <w:rPr>
                <w:rStyle w:val="eop"/>
                <w:szCs w:val="20"/>
              </w:rPr>
              <w:t>s</w:t>
            </w:r>
            <w:r>
              <w:rPr>
                <w:rStyle w:val="eop"/>
                <w:szCs w:val="20"/>
              </w:rPr>
              <w:t xml:space="preserve"> to o</w:t>
            </w:r>
            <w:r w:rsidR="008F5569">
              <w:rPr>
                <w:rStyle w:val="eop"/>
                <w:szCs w:val="20"/>
              </w:rPr>
              <w:t>utline the claims that are made for the Bible by Christians</w:t>
            </w:r>
            <w:r w:rsidR="0011556C">
              <w:rPr>
                <w:rStyle w:val="eop"/>
                <w:szCs w:val="20"/>
              </w:rPr>
              <w:t xml:space="preserve">, and </w:t>
            </w:r>
            <w:r w:rsidR="009E38C9" w:rsidRPr="009E38C9">
              <w:rPr>
                <w:rStyle w:val="eop"/>
                <w:b/>
                <w:bCs/>
                <w:szCs w:val="20"/>
              </w:rPr>
              <w:t>discuss</w:t>
            </w:r>
            <w:r w:rsidR="009E38C9">
              <w:rPr>
                <w:rStyle w:val="eop"/>
                <w:szCs w:val="20"/>
              </w:rPr>
              <w:t xml:space="preserve"> </w:t>
            </w:r>
            <w:r w:rsidR="009E38C9" w:rsidRPr="009E38C9">
              <w:rPr>
                <w:rStyle w:val="eop"/>
                <w:szCs w:val="20"/>
              </w:rPr>
              <w:t>whether or not the Bible's claims about itself can be trusted.</w:t>
            </w:r>
          </w:p>
          <w:p w14:paraId="7300BEA5" w14:textId="7E2A5B8E" w:rsidR="00A262A7" w:rsidRDefault="006C6011" w:rsidP="006C6011">
            <w:pPr>
              <w:pStyle w:val="EssentialQuestionsBullets"/>
              <w:numPr>
                <w:ilvl w:val="0"/>
                <w:numId w:val="0"/>
              </w:numPr>
              <w:spacing w:line="240" w:lineRule="auto"/>
              <w:ind w:left="315"/>
              <w:rPr>
                <w:rStyle w:val="eop"/>
                <w:szCs w:val="20"/>
              </w:rPr>
            </w:pPr>
            <w:r>
              <w:rPr>
                <w:rStyle w:val="eop"/>
                <w:szCs w:val="20"/>
              </w:rPr>
              <w:t>(</w:t>
            </w:r>
            <w:proofErr w:type="gramStart"/>
            <w:r w:rsidR="005A0AEA">
              <w:rPr>
                <w:rStyle w:val="eop"/>
                <w:szCs w:val="20"/>
              </w:rPr>
              <w:t>e.g.</w:t>
            </w:r>
            <w:proofErr w:type="gramEnd"/>
            <w:r w:rsidR="005A0AEA">
              <w:rPr>
                <w:rStyle w:val="eop"/>
                <w:szCs w:val="20"/>
              </w:rPr>
              <w:t xml:space="preserve"> </w:t>
            </w:r>
            <w:r w:rsidR="001948D9">
              <w:rPr>
                <w:rStyle w:val="eop"/>
                <w:szCs w:val="20"/>
              </w:rPr>
              <w:t>Ps</w:t>
            </w:r>
            <w:r w:rsidR="00A21BE1">
              <w:rPr>
                <w:rStyle w:val="eop"/>
                <w:szCs w:val="20"/>
              </w:rPr>
              <w:t>.</w:t>
            </w:r>
            <w:r w:rsidR="001948D9">
              <w:rPr>
                <w:rStyle w:val="eop"/>
                <w:szCs w:val="20"/>
              </w:rPr>
              <w:t xml:space="preserve"> 19.7-8, </w:t>
            </w:r>
            <w:r w:rsidR="00A262A7">
              <w:rPr>
                <w:rStyle w:val="eop"/>
                <w:szCs w:val="20"/>
              </w:rPr>
              <w:t>1 Tim</w:t>
            </w:r>
            <w:r w:rsidR="00A21BE1">
              <w:rPr>
                <w:rStyle w:val="eop"/>
                <w:szCs w:val="20"/>
              </w:rPr>
              <w:t>.</w:t>
            </w:r>
            <w:r w:rsidR="00A262A7">
              <w:rPr>
                <w:rStyle w:val="eop"/>
                <w:szCs w:val="20"/>
              </w:rPr>
              <w:t xml:space="preserve"> 3.1</w:t>
            </w:r>
            <w:r w:rsidR="00AF5391">
              <w:rPr>
                <w:rStyle w:val="eop"/>
                <w:szCs w:val="20"/>
              </w:rPr>
              <w:t>5</w:t>
            </w:r>
            <w:r w:rsidR="00A262A7">
              <w:rPr>
                <w:rStyle w:val="eop"/>
                <w:szCs w:val="20"/>
              </w:rPr>
              <w:t>-17</w:t>
            </w:r>
            <w:r w:rsidR="00A351EA">
              <w:rPr>
                <w:rStyle w:val="eop"/>
                <w:szCs w:val="20"/>
              </w:rPr>
              <w:t>, D</w:t>
            </w:r>
            <w:r w:rsidR="00F51B6A">
              <w:rPr>
                <w:rStyle w:val="eop"/>
                <w:szCs w:val="20"/>
              </w:rPr>
              <w:t>t</w:t>
            </w:r>
            <w:r w:rsidR="00A21BE1">
              <w:rPr>
                <w:rStyle w:val="eop"/>
                <w:szCs w:val="20"/>
              </w:rPr>
              <w:t>.</w:t>
            </w:r>
            <w:r w:rsidR="00F51B6A">
              <w:rPr>
                <w:rStyle w:val="eop"/>
                <w:szCs w:val="20"/>
              </w:rPr>
              <w:t xml:space="preserve"> 6.1-9, </w:t>
            </w:r>
            <w:r w:rsidR="004F4D46">
              <w:rPr>
                <w:rStyle w:val="eop"/>
                <w:szCs w:val="20"/>
              </w:rPr>
              <w:t>Lk</w:t>
            </w:r>
            <w:r w:rsidR="00A21BE1">
              <w:rPr>
                <w:rStyle w:val="eop"/>
                <w:szCs w:val="20"/>
              </w:rPr>
              <w:t>.</w:t>
            </w:r>
            <w:r w:rsidR="004F4D46">
              <w:rPr>
                <w:rStyle w:val="eop"/>
                <w:szCs w:val="20"/>
              </w:rPr>
              <w:t xml:space="preserve"> 1.1-4, 1 Jn</w:t>
            </w:r>
            <w:r w:rsidR="00A21BE1">
              <w:rPr>
                <w:rStyle w:val="eop"/>
                <w:szCs w:val="20"/>
              </w:rPr>
              <w:t>.</w:t>
            </w:r>
            <w:r w:rsidR="004F4D46">
              <w:rPr>
                <w:rStyle w:val="eop"/>
                <w:szCs w:val="20"/>
              </w:rPr>
              <w:t xml:space="preserve"> 1.1-4</w:t>
            </w:r>
            <w:r w:rsidR="008C6333">
              <w:rPr>
                <w:rStyle w:val="eop"/>
                <w:szCs w:val="20"/>
              </w:rPr>
              <w:t>, Ps</w:t>
            </w:r>
            <w:r w:rsidR="00A21BE1">
              <w:rPr>
                <w:rStyle w:val="eop"/>
                <w:szCs w:val="20"/>
              </w:rPr>
              <w:t>.</w:t>
            </w:r>
            <w:r w:rsidR="008C6333">
              <w:rPr>
                <w:rStyle w:val="eop"/>
                <w:szCs w:val="20"/>
              </w:rPr>
              <w:t xml:space="preserve"> 119.9-16</w:t>
            </w:r>
            <w:r w:rsidR="005A0AEA">
              <w:rPr>
                <w:rStyle w:val="eop"/>
                <w:szCs w:val="20"/>
              </w:rPr>
              <w:t xml:space="preserve">, </w:t>
            </w:r>
            <w:r w:rsidR="00554F1A">
              <w:rPr>
                <w:rStyle w:val="eop"/>
                <w:szCs w:val="20"/>
              </w:rPr>
              <w:t>Mt. 7.</w:t>
            </w:r>
            <w:r w:rsidR="00D26DCA">
              <w:rPr>
                <w:rStyle w:val="eop"/>
                <w:szCs w:val="20"/>
              </w:rPr>
              <w:t xml:space="preserve">24-27, </w:t>
            </w:r>
            <w:r w:rsidR="005A0AEA">
              <w:rPr>
                <w:rStyle w:val="eop"/>
                <w:szCs w:val="20"/>
              </w:rPr>
              <w:t>Is</w:t>
            </w:r>
            <w:r w:rsidR="00A21BE1">
              <w:rPr>
                <w:rStyle w:val="eop"/>
                <w:szCs w:val="20"/>
              </w:rPr>
              <w:t>.</w:t>
            </w:r>
            <w:r w:rsidR="005A0AEA">
              <w:rPr>
                <w:rStyle w:val="eop"/>
                <w:szCs w:val="20"/>
              </w:rPr>
              <w:t xml:space="preserve"> 55.1-3</w:t>
            </w:r>
            <w:r w:rsidR="00A21BE1">
              <w:rPr>
                <w:rStyle w:val="eop"/>
                <w:szCs w:val="20"/>
              </w:rPr>
              <w:t xml:space="preserve"> etc.</w:t>
            </w:r>
            <w:r w:rsidR="00C32EBB">
              <w:rPr>
                <w:rStyle w:val="eop"/>
                <w:szCs w:val="20"/>
              </w:rPr>
              <w:t>)</w:t>
            </w:r>
          </w:p>
          <w:p w14:paraId="6871A55E" w14:textId="01E5DCD4" w:rsidR="008F5569" w:rsidRDefault="008F5569" w:rsidP="00356BCA">
            <w:pPr>
              <w:pStyle w:val="EssentialQuestionsBullets"/>
              <w:numPr>
                <w:ilvl w:val="0"/>
                <w:numId w:val="0"/>
              </w:numPr>
              <w:spacing w:line="240" w:lineRule="auto"/>
              <w:rPr>
                <w:rStyle w:val="eop"/>
                <w:szCs w:val="20"/>
              </w:rPr>
            </w:pPr>
          </w:p>
          <w:p w14:paraId="66C7905A" w14:textId="7BF2BFF5" w:rsidR="00554F1A" w:rsidRDefault="00FA16C3" w:rsidP="00356BCA">
            <w:pPr>
              <w:pStyle w:val="EssentialQuestionsBullets"/>
              <w:numPr>
                <w:ilvl w:val="0"/>
                <w:numId w:val="0"/>
              </w:numPr>
              <w:spacing w:line="240" w:lineRule="auto"/>
              <w:rPr>
                <w:rStyle w:val="eop"/>
                <w:szCs w:val="20"/>
              </w:rPr>
            </w:pPr>
            <w:r w:rsidRPr="00E13120">
              <w:rPr>
                <w:rStyle w:val="eop"/>
                <w:b/>
                <w:bCs/>
                <w:szCs w:val="20"/>
              </w:rPr>
              <w:t>Explain</w:t>
            </w:r>
            <w:r>
              <w:rPr>
                <w:rStyle w:val="eop"/>
                <w:szCs w:val="20"/>
              </w:rPr>
              <w:t xml:space="preserve"> that </w:t>
            </w:r>
            <w:r w:rsidR="008F5569">
              <w:rPr>
                <w:rStyle w:val="eop"/>
                <w:szCs w:val="20"/>
              </w:rPr>
              <w:t xml:space="preserve">the class will be considering </w:t>
            </w:r>
            <w:r w:rsidR="00A21BE1">
              <w:rPr>
                <w:rStyle w:val="eop"/>
                <w:szCs w:val="20"/>
              </w:rPr>
              <w:t>a range of</w:t>
            </w:r>
            <w:r w:rsidR="008F5569">
              <w:rPr>
                <w:rStyle w:val="eop"/>
                <w:szCs w:val="20"/>
              </w:rPr>
              <w:t xml:space="preserve"> questions </w:t>
            </w:r>
            <w:r w:rsidR="00A21BE1">
              <w:rPr>
                <w:rStyle w:val="eop"/>
                <w:szCs w:val="20"/>
              </w:rPr>
              <w:t xml:space="preserve">about the credibility and usefulness of the Bible. </w:t>
            </w:r>
            <w:r w:rsidR="005D52C7">
              <w:rPr>
                <w:rStyle w:val="eop"/>
                <w:szCs w:val="20"/>
              </w:rPr>
              <w:t>Ask the students to consider the kinds of things</w:t>
            </w:r>
            <w:r w:rsidR="00554F1A">
              <w:rPr>
                <w:rStyle w:val="eop"/>
                <w:szCs w:val="20"/>
              </w:rPr>
              <w:t xml:space="preserve"> we need</w:t>
            </w:r>
            <w:r w:rsidR="005D52C7">
              <w:rPr>
                <w:rStyle w:val="eop"/>
                <w:szCs w:val="20"/>
              </w:rPr>
              <w:t xml:space="preserve"> to know about the </w:t>
            </w:r>
            <w:r w:rsidR="00D26DCA">
              <w:rPr>
                <w:rStyle w:val="eop"/>
                <w:szCs w:val="20"/>
              </w:rPr>
              <w:t>Bible if</w:t>
            </w:r>
            <w:r w:rsidR="00554F1A">
              <w:rPr>
                <w:rStyle w:val="eop"/>
                <w:szCs w:val="20"/>
              </w:rPr>
              <w:t xml:space="preserve"> we are going to base o</w:t>
            </w:r>
            <w:r w:rsidR="000446CB">
              <w:rPr>
                <w:rStyle w:val="eop"/>
                <w:szCs w:val="20"/>
              </w:rPr>
              <w:t>u</w:t>
            </w:r>
            <w:r w:rsidR="00554F1A">
              <w:rPr>
                <w:rStyle w:val="eop"/>
                <w:szCs w:val="20"/>
              </w:rPr>
              <w:t>r li</w:t>
            </w:r>
            <w:r w:rsidR="000446CB">
              <w:rPr>
                <w:rStyle w:val="eop"/>
                <w:szCs w:val="20"/>
              </w:rPr>
              <w:t>v</w:t>
            </w:r>
            <w:r w:rsidR="00554F1A">
              <w:rPr>
                <w:rStyle w:val="eop"/>
                <w:szCs w:val="20"/>
              </w:rPr>
              <w:t>e</w:t>
            </w:r>
            <w:r w:rsidR="000446CB">
              <w:rPr>
                <w:rStyle w:val="eop"/>
                <w:szCs w:val="20"/>
              </w:rPr>
              <w:t>s</w:t>
            </w:r>
            <w:r w:rsidR="00554F1A">
              <w:rPr>
                <w:rStyle w:val="eop"/>
                <w:szCs w:val="20"/>
              </w:rPr>
              <w:t xml:space="preserve"> on it.</w:t>
            </w:r>
          </w:p>
          <w:p w14:paraId="5338A70F" w14:textId="77777777" w:rsidR="00D26DCA" w:rsidRDefault="00D26DCA" w:rsidP="00356BCA">
            <w:pPr>
              <w:pStyle w:val="EssentialQuestionsBullets"/>
              <w:numPr>
                <w:ilvl w:val="0"/>
                <w:numId w:val="0"/>
              </w:numPr>
              <w:spacing w:line="240" w:lineRule="auto"/>
              <w:rPr>
                <w:rStyle w:val="eop"/>
                <w:szCs w:val="20"/>
              </w:rPr>
            </w:pPr>
          </w:p>
          <w:p w14:paraId="6F448C1C" w14:textId="774B5782" w:rsidR="00F14DF5" w:rsidRPr="00E13120" w:rsidRDefault="00D26DCA" w:rsidP="00F07003">
            <w:pPr>
              <w:pStyle w:val="paragraph"/>
              <w:spacing w:before="0" w:beforeAutospacing="0" w:after="360" w:afterAutospacing="0"/>
              <w:rPr>
                <w:rFonts w:ascii="Calibri" w:eastAsiaTheme="majorEastAsia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 xml:space="preserve">Invite students to anonymously contribute questions to either a literal </w:t>
            </w:r>
            <w:r w:rsidR="00E13120" w:rsidRPr="00E13120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Q</w:t>
            </w:r>
            <w:r w:rsidRPr="00E13120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 xml:space="preserve">uestion </w:t>
            </w:r>
            <w:r w:rsidR="00E13120" w:rsidRPr="00E13120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B</w:t>
            </w:r>
            <w:r w:rsidRPr="00E13120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ox</w:t>
            </w:r>
            <w:r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 xml:space="preserve"> or a digital alternative. </w:t>
            </w:r>
            <w:r w:rsidR="00E13120"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 xml:space="preserve">Explain that the class will respond to a range of common questions </w:t>
            </w:r>
            <w:proofErr w:type="gramStart"/>
            <w:r w:rsidR="00E13120"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>and also</w:t>
            </w:r>
            <w:proofErr w:type="gramEnd"/>
            <w:r w:rsidR="00E13120"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 xml:space="preserve"> deal with those submitted to the Question Box.</w:t>
            </w:r>
          </w:p>
        </w:tc>
        <w:tc>
          <w:tcPr>
            <w:tcW w:w="3397" w:type="dxa"/>
            <w:tcBorders>
              <w:top w:val="doub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312631E" w14:textId="0A6B3C56" w:rsidR="00F14DF5" w:rsidRPr="003F1EDD" w:rsidRDefault="00E140CC" w:rsidP="00F14DF5">
            <w:pPr>
              <w:pStyle w:val="EssentialQuestionsBullets"/>
              <w:numPr>
                <w:ilvl w:val="0"/>
                <w:numId w:val="0"/>
              </w:numPr>
              <w:spacing w:after="120" w:line="240" w:lineRule="auto"/>
              <w:rPr>
                <w:rStyle w:val="eop"/>
                <w:szCs w:val="20"/>
              </w:rPr>
            </w:pPr>
            <w:hyperlink r:id="rId12" w:history="1">
              <w:r w:rsidRPr="00E140CC">
                <w:rPr>
                  <w:rStyle w:val="Hyperlink"/>
                  <w:szCs w:val="20"/>
                </w:rPr>
                <w:t>Human Baro</w:t>
              </w:r>
              <w:r w:rsidRPr="00E140CC">
                <w:rPr>
                  <w:rStyle w:val="Hyperlink"/>
                  <w:szCs w:val="20"/>
                </w:rPr>
                <w:t>m</w:t>
              </w:r>
              <w:r w:rsidRPr="00E140CC">
                <w:rPr>
                  <w:rStyle w:val="Hyperlink"/>
                  <w:szCs w:val="20"/>
                </w:rPr>
                <w:t>eter Activity</w:t>
              </w:r>
            </w:hyperlink>
          </w:p>
        </w:tc>
        <w:tc>
          <w:tcPr>
            <w:tcW w:w="851" w:type="dxa"/>
            <w:tcBorders>
              <w:top w:val="double" w:sz="4" w:space="0" w:color="auto"/>
              <w:left w:val="single" w:sz="2" w:space="0" w:color="D9D9D9" w:themeColor="background1" w:themeShade="D9"/>
              <w:bottom w:val="single" w:sz="4" w:space="0" w:color="auto"/>
            </w:tcBorders>
          </w:tcPr>
          <w:p w14:paraId="33C00396" w14:textId="4B990E3E" w:rsidR="00F14DF5" w:rsidRPr="008C444D" w:rsidRDefault="00F14DF5" w:rsidP="00F14DF5">
            <w:pPr>
              <w:rPr>
                <w:szCs w:val="20"/>
              </w:rPr>
            </w:pPr>
          </w:p>
        </w:tc>
      </w:tr>
      <w:tr w:rsidR="00832243" w14:paraId="07959AD6" w14:textId="77777777" w:rsidTr="00E817DB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C10C84E" w14:textId="7247B4A3" w:rsidR="00832243" w:rsidRPr="00D41E75" w:rsidRDefault="0022460E" w:rsidP="0060355B">
            <w:pPr>
              <w:spacing w:after="0"/>
              <w:rPr>
                <w:color w:val="FF0000"/>
                <w:szCs w:val="20"/>
              </w:rPr>
            </w:pPr>
            <w:r w:rsidRPr="00996DF2">
              <w:rPr>
                <w:color w:val="000000" w:themeColor="text1"/>
                <w:szCs w:val="20"/>
              </w:rPr>
              <w:t>Clip 1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B4E0C6C" w14:textId="592E1E42" w:rsidR="0060355B" w:rsidRDefault="0066793C" w:rsidP="008A2BE9">
            <w:pPr>
              <w:pStyle w:val="paragraph"/>
              <w:spacing w:before="0" w:beforeAutospacing="0" w:after="0" w:afterAutospacing="0" w:line="276" w:lineRule="auto"/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 xml:space="preserve">Watch: </w:t>
            </w:r>
            <w:r w:rsidRPr="00975138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‘</w:t>
            </w:r>
            <w:r w:rsidR="002E74F0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What is the Bible?</w:t>
            </w:r>
            <w:r w:rsidRPr="00975138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’</w:t>
            </w:r>
          </w:p>
          <w:p w14:paraId="2AE14715" w14:textId="41755F58" w:rsidR="00832243" w:rsidRPr="00062A6A" w:rsidRDefault="009015FF" w:rsidP="0060355B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>Brief overview</w:t>
            </w:r>
            <w:r w:rsidR="00014FA4"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 xml:space="preserve"> of</w:t>
            </w:r>
            <w:r w:rsidR="009E471A"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 xml:space="preserve"> the type of document </w:t>
            </w:r>
            <w:r w:rsidR="0060355B"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>that the Bible is</w:t>
            </w:r>
            <w:r w:rsidR="007215D8"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>,</w:t>
            </w:r>
            <w:r w:rsidR="0060355B"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 xml:space="preserve"> including </w:t>
            </w:r>
            <w:r w:rsidR="00014FA4"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 xml:space="preserve">the different </w:t>
            </w:r>
            <w:r w:rsidR="00513617"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>types of literature that are found in</w:t>
            </w:r>
            <w:r w:rsidR="0060355B"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 xml:space="preserve"> it.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F70B617" w14:textId="2A89EA3F" w:rsidR="00D172D6" w:rsidRPr="00D172D6" w:rsidRDefault="00832243" w:rsidP="0060355B">
            <w:pPr>
              <w:spacing w:after="0"/>
              <w:rPr>
                <w:rStyle w:val="normaltextrun"/>
                <w:color w:val="494FFF"/>
                <w:szCs w:val="20"/>
                <w:u w:val="single"/>
              </w:rPr>
            </w:pPr>
            <w:r>
              <w:rPr>
                <w:rStyle w:val="normaltextrun"/>
                <w:szCs w:val="20"/>
              </w:rPr>
              <w:t>Clip:</w:t>
            </w:r>
            <w:r w:rsidR="002E74F0">
              <w:rPr>
                <w:rStyle w:val="normaltextrun"/>
                <w:szCs w:val="20"/>
              </w:rPr>
              <w:t xml:space="preserve"> </w:t>
            </w:r>
            <w:hyperlink r:id="rId13" w:history="1">
              <w:r w:rsidR="002E74F0" w:rsidRPr="002E74F0">
                <w:rPr>
                  <w:rStyle w:val="Hyperlink"/>
                  <w:szCs w:val="20"/>
                </w:rPr>
                <w:t>What is the Bible</w:t>
              </w:r>
            </w:hyperlink>
            <w:r w:rsidR="00D172D6">
              <w:rPr>
                <w:rStyle w:val="normaltextrun"/>
                <w:color w:val="000000" w:themeColor="text1"/>
                <w:szCs w:val="20"/>
              </w:rPr>
              <w:t xml:space="preserve"> (</w:t>
            </w:r>
            <w:r w:rsidR="00F87A21">
              <w:rPr>
                <w:rStyle w:val="normaltextrun"/>
                <w:color w:val="000000" w:themeColor="text1"/>
                <w:szCs w:val="20"/>
              </w:rPr>
              <w:t>2</w:t>
            </w:r>
            <w:r w:rsidR="00D172D6">
              <w:rPr>
                <w:rStyle w:val="normaltextrun"/>
                <w:color w:val="000000" w:themeColor="text1"/>
                <w:szCs w:val="20"/>
              </w:rPr>
              <w:t>:</w:t>
            </w:r>
            <w:r w:rsidR="00F87A21">
              <w:rPr>
                <w:rStyle w:val="normaltextrun"/>
                <w:color w:val="000000" w:themeColor="text1"/>
                <w:szCs w:val="20"/>
              </w:rPr>
              <w:t>19</w:t>
            </w:r>
            <w:r w:rsidR="00D172D6">
              <w:rPr>
                <w:rStyle w:val="normaltextrun"/>
                <w:color w:val="000000" w:themeColor="text1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</w:tcBorders>
            <w:shd w:val="clear" w:color="auto" w:fill="F2F7FF"/>
          </w:tcPr>
          <w:p w14:paraId="42065271" w14:textId="77777777" w:rsidR="00832243" w:rsidRDefault="00832243" w:rsidP="0060355B">
            <w:pPr>
              <w:spacing w:after="0"/>
              <w:rPr>
                <w:szCs w:val="20"/>
              </w:rPr>
            </w:pPr>
          </w:p>
        </w:tc>
      </w:tr>
      <w:tr w:rsidR="00C97504" w14:paraId="522D2FAC" w14:textId="77777777" w:rsidTr="00E817DB">
        <w:tc>
          <w:tcPr>
            <w:tcW w:w="1271" w:type="dxa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009D5FB" w14:textId="360FB451" w:rsidR="00C97504" w:rsidRPr="00D41E75" w:rsidRDefault="00BB227A" w:rsidP="00C97504">
            <w:pPr>
              <w:rPr>
                <w:color w:val="FF0000"/>
              </w:rPr>
            </w:pPr>
            <w:r>
              <w:rPr>
                <w:color w:val="FF0000"/>
              </w:rPr>
              <w:t>Discuss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63354EF" w14:textId="77777777" w:rsidR="00BB227A" w:rsidRDefault="006D6C7A" w:rsidP="006D6C7A">
            <w:pPr>
              <w:pStyle w:val="EssentialQuestionsBullets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What</w:t>
            </w:r>
            <w:r w:rsidR="00BB227A">
              <w:rPr>
                <w:szCs w:val="20"/>
              </w:rPr>
              <w:t xml:space="preserve"> did you already know?</w:t>
            </w:r>
          </w:p>
          <w:p w14:paraId="7D2CA00E" w14:textId="77777777" w:rsidR="00BB227A" w:rsidRDefault="00BB227A" w:rsidP="006D6C7A">
            <w:pPr>
              <w:pStyle w:val="EssentialQuestionsBullets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What is something you discovered?</w:t>
            </w:r>
          </w:p>
          <w:p w14:paraId="4462E49C" w14:textId="52286195" w:rsidR="00C97504" w:rsidRPr="00BB227A" w:rsidRDefault="00BB227A" w:rsidP="00F07003">
            <w:pPr>
              <w:pStyle w:val="EssentialQuestionsBullets"/>
              <w:spacing w:after="360" w:line="240" w:lineRule="auto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szCs w:val="20"/>
              </w:rPr>
              <w:t>What questions does this raise?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0E91A34" w14:textId="77777777" w:rsidR="00C97504" w:rsidRPr="008C444D" w:rsidRDefault="00C97504" w:rsidP="00C97504">
            <w:pPr>
              <w:rPr>
                <w:rStyle w:val="normaltextru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299EF517" w14:textId="77777777" w:rsidR="00C97504" w:rsidRDefault="00C97504" w:rsidP="00C97504"/>
        </w:tc>
      </w:tr>
      <w:tr w:rsidR="003B550A" w14:paraId="03D88AF5" w14:textId="77777777" w:rsidTr="00F07003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9E8FB14" w14:textId="487FB707" w:rsidR="003B550A" w:rsidRPr="00D41E75" w:rsidRDefault="003B550A" w:rsidP="00C821A4">
            <w:pPr>
              <w:spacing w:after="0"/>
              <w:rPr>
                <w:color w:val="FF0000"/>
                <w:szCs w:val="20"/>
              </w:rPr>
            </w:pPr>
            <w:r w:rsidRPr="00996DF2">
              <w:rPr>
                <w:color w:val="000000" w:themeColor="text1"/>
                <w:szCs w:val="20"/>
              </w:rPr>
              <w:t>Clip 2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9F51239" w14:textId="6B18BE4A" w:rsidR="003B550A" w:rsidRDefault="003B550A" w:rsidP="008A2BE9">
            <w:pPr>
              <w:pStyle w:val="paragraph"/>
              <w:spacing w:before="0" w:beforeAutospacing="0" w:after="0" w:afterAutospacing="0" w:line="276" w:lineRule="auto"/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 xml:space="preserve">Watch: </w:t>
            </w:r>
            <w:r w:rsidRPr="00975138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‘</w:t>
            </w:r>
            <w:r w:rsidR="00FC1156" w:rsidRPr="00FC1156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What genres do we find in the Bible?</w:t>
            </w:r>
            <w:r w:rsidRPr="00975138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’</w:t>
            </w:r>
          </w:p>
          <w:p w14:paraId="39C8EB06" w14:textId="6DA61E10" w:rsidR="003B550A" w:rsidRPr="00062A6A" w:rsidRDefault="004D38AD" w:rsidP="00C821A4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>Short description of the various literary genres that appear throughout the Bible.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BED289B" w14:textId="3547C7E1" w:rsidR="003B550A" w:rsidRPr="00D172D6" w:rsidRDefault="003B550A" w:rsidP="00C821A4">
            <w:pPr>
              <w:spacing w:after="0"/>
              <w:rPr>
                <w:rStyle w:val="normaltextrun"/>
                <w:color w:val="494FFF"/>
                <w:szCs w:val="20"/>
                <w:u w:val="single"/>
              </w:rPr>
            </w:pPr>
            <w:r>
              <w:rPr>
                <w:rStyle w:val="normaltextrun"/>
                <w:szCs w:val="20"/>
              </w:rPr>
              <w:t>Clip:</w:t>
            </w:r>
            <w:r w:rsidR="00FC1156">
              <w:rPr>
                <w:rStyle w:val="normaltextrun"/>
                <w:szCs w:val="20"/>
              </w:rPr>
              <w:t xml:space="preserve"> </w:t>
            </w:r>
            <w:hyperlink r:id="rId14" w:history="1">
              <w:r w:rsidR="00FC1156" w:rsidRPr="00B958E9">
                <w:rPr>
                  <w:rStyle w:val="Hyperlink"/>
                  <w:szCs w:val="20"/>
                  <w:lang w:val="en-US"/>
                </w:rPr>
                <w:t>What genres do we find in the Bible?</w:t>
              </w:r>
            </w:hyperlink>
            <w:r>
              <w:rPr>
                <w:rStyle w:val="normaltextrun"/>
                <w:color w:val="000000" w:themeColor="text1"/>
                <w:szCs w:val="20"/>
              </w:rPr>
              <w:t xml:space="preserve"> (2:</w:t>
            </w:r>
            <w:r w:rsidR="00B958E9">
              <w:rPr>
                <w:rStyle w:val="normaltextrun"/>
                <w:color w:val="000000" w:themeColor="text1"/>
                <w:szCs w:val="20"/>
              </w:rPr>
              <w:t>40</w:t>
            </w:r>
            <w:r>
              <w:rPr>
                <w:rStyle w:val="normaltextrun"/>
                <w:color w:val="000000" w:themeColor="text1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</w:tcBorders>
            <w:shd w:val="clear" w:color="auto" w:fill="F2F7FF"/>
          </w:tcPr>
          <w:p w14:paraId="043BC3F0" w14:textId="77777777" w:rsidR="003B550A" w:rsidRDefault="003B550A" w:rsidP="00C821A4">
            <w:pPr>
              <w:spacing w:after="0"/>
              <w:rPr>
                <w:szCs w:val="20"/>
              </w:rPr>
            </w:pPr>
          </w:p>
        </w:tc>
      </w:tr>
      <w:tr w:rsidR="003B550A" w14:paraId="539472B5" w14:textId="77777777" w:rsidTr="00F07003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5579865" w14:textId="77777777" w:rsidR="003B550A" w:rsidRPr="00D41E75" w:rsidRDefault="003B550A" w:rsidP="00C821A4">
            <w:pPr>
              <w:rPr>
                <w:color w:val="FF0000"/>
              </w:rPr>
            </w:pPr>
            <w:r>
              <w:rPr>
                <w:color w:val="FF0000"/>
              </w:rPr>
              <w:t>Discuss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C7E27CB" w14:textId="77777777" w:rsidR="003B550A" w:rsidRDefault="003B550A" w:rsidP="00C821A4">
            <w:pPr>
              <w:pStyle w:val="EssentialQuestionsBullets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What did you already know?</w:t>
            </w:r>
          </w:p>
          <w:p w14:paraId="7EC96D0F" w14:textId="77777777" w:rsidR="003B550A" w:rsidRDefault="003B550A" w:rsidP="00C821A4">
            <w:pPr>
              <w:pStyle w:val="EssentialQuestionsBullets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What is something you discovered?</w:t>
            </w:r>
          </w:p>
          <w:p w14:paraId="1069E23F" w14:textId="77777777" w:rsidR="003B550A" w:rsidRPr="00BB227A" w:rsidRDefault="003B550A" w:rsidP="00F07003">
            <w:pPr>
              <w:pStyle w:val="EssentialQuestionsBullets"/>
              <w:spacing w:after="360" w:line="240" w:lineRule="auto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szCs w:val="20"/>
              </w:rPr>
              <w:t>What questions does this raise?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9193FDC" w14:textId="77777777" w:rsidR="003B550A" w:rsidRPr="008C444D" w:rsidRDefault="003B550A" w:rsidP="00C821A4">
            <w:pPr>
              <w:rPr>
                <w:rStyle w:val="normaltextru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</w:tcBorders>
          </w:tcPr>
          <w:p w14:paraId="68B3C4DE" w14:textId="77777777" w:rsidR="003B550A" w:rsidRDefault="003B550A" w:rsidP="00C821A4"/>
        </w:tc>
      </w:tr>
      <w:tr w:rsidR="003B550A" w14:paraId="2B5A5706" w14:textId="77777777" w:rsidTr="00F07003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01015F7A" w14:textId="407C8974" w:rsidR="003B550A" w:rsidRPr="00996DF2" w:rsidRDefault="003B550A" w:rsidP="00C821A4">
            <w:pPr>
              <w:spacing w:after="0"/>
              <w:rPr>
                <w:color w:val="000000" w:themeColor="text1"/>
                <w:szCs w:val="20"/>
              </w:rPr>
            </w:pPr>
            <w:r w:rsidRPr="00996DF2">
              <w:rPr>
                <w:color w:val="000000" w:themeColor="text1"/>
                <w:szCs w:val="20"/>
              </w:rPr>
              <w:lastRenderedPageBreak/>
              <w:t>Clip 3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CB87701" w14:textId="2A0A5A89" w:rsidR="003B550A" w:rsidRDefault="003B550A" w:rsidP="00537FBD">
            <w:pPr>
              <w:pStyle w:val="paragraph"/>
              <w:spacing w:before="0" w:beforeAutospacing="0" w:after="0" w:afterAutospacing="0" w:line="276" w:lineRule="auto"/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 xml:space="preserve">Watch: </w:t>
            </w:r>
            <w:r w:rsidRPr="00975138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‘</w:t>
            </w:r>
            <w:r w:rsidR="00FA1AF1" w:rsidRPr="00FA1AF1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How was the Bible put together?</w:t>
            </w:r>
            <w:r w:rsidRPr="00975138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’</w:t>
            </w:r>
          </w:p>
          <w:p w14:paraId="3BBA373C" w14:textId="54EF99FC" w:rsidR="003B550A" w:rsidRPr="00062A6A" w:rsidRDefault="004C2D81" w:rsidP="00C821A4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 xml:space="preserve">Some introductory thoughts around the </w:t>
            </w:r>
            <w:r w:rsidR="008F6622"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 xml:space="preserve">development </w:t>
            </w:r>
            <w:r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>of</w:t>
            </w:r>
            <w:r w:rsidR="008F6622"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 xml:space="preserve"> the Canon</w:t>
            </w:r>
            <w:r w:rsidR="003B550A"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1E5BDEA" w14:textId="461CBA5A" w:rsidR="003B550A" w:rsidRPr="00D172D6" w:rsidRDefault="003B550A" w:rsidP="00C821A4">
            <w:pPr>
              <w:spacing w:after="0"/>
              <w:rPr>
                <w:rStyle w:val="normaltextrun"/>
                <w:color w:val="494FFF"/>
                <w:szCs w:val="20"/>
                <w:u w:val="single"/>
              </w:rPr>
            </w:pPr>
            <w:r>
              <w:rPr>
                <w:rStyle w:val="normaltextrun"/>
                <w:szCs w:val="20"/>
              </w:rPr>
              <w:t>Clip:</w:t>
            </w:r>
            <w:r w:rsidR="00FA1AF1">
              <w:rPr>
                <w:rStyle w:val="normaltextrun"/>
                <w:szCs w:val="20"/>
              </w:rPr>
              <w:t xml:space="preserve"> </w:t>
            </w:r>
            <w:hyperlink r:id="rId15" w:history="1">
              <w:r w:rsidR="00FA1AF1" w:rsidRPr="0069365A">
                <w:rPr>
                  <w:rStyle w:val="Hyperlink"/>
                  <w:szCs w:val="20"/>
                  <w:lang w:val="en-US"/>
                </w:rPr>
                <w:t>How was the Bible put together?</w:t>
              </w:r>
            </w:hyperlink>
            <w:r>
              <w:rPr>
                <w:rStyle w:val="normaltextrun"/>
                <w:color w:val="000000" w:themeColor="text1"/>
                <w:szCs w:val="20"/>
              </w:rPr>
              <w:t xml:space="preserve"> (2:19)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</w:tcBorders>
            <w:shd w:val="clear" w:color="auto" w:fill="F2F7FF"/>
          </w:tcPr>
          <w:p w14:paraId="15B3BCB0" w14:textId="77777777" w:rsidR="003B550A" w:rsidRDefault="003B550A" w:rsidP="00C821A4">
            <w:pPr>
              <w:spacing w:after="0"/>
              <w:rPr>
                <w:szCs w:val="20"/>
              </w:rPr>
            </w:pPr>
          </w:p>
        </w:tc>
      </w:tr>
      <w:tr w:rsidR="003B550A" w14:paraId="123679C2" w14:textId="77777777" w:rsidTr="00E817DB">
        <w:tc>
          <w:tcPr>
            <w:tcW w:w="1271" w:type="dxa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3C945AA" w14:textId="77777777" w:rsidR="003B550A" w:rsidRPr="00D41E75" w:rsidRDefault="003B550A" w:rsidP="00C821A4">
            <w:pPr>
              <w:rPr>
                <w:color w:val="FF0000"/>
              </w:rPr>
            </w:pPr>
            <w:r>
              <w:rPr>
                <w:color w:val="FF0000"/>
              </w:rPr>
              <w:t>Discuss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1B826559" w14:textId="77777777" w:rsidR="003B550A" w:rsidRDefault="003B550A" w:rsidP="00C821A4">
            <w:pPr>
              <w:pStyle w:val="EssentialQuestionsBullets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What did you already know?</w:t>
            </w:r>
          </w:p>
          <w:p w14:paraId="7476D1F5" w14:textId="77777777" w:rsidR="003B550A" w:rsidRDefault="003B550A" w:rsidP="00C821A4">
            <w:pPr>
              <w:pStyle w:val="EssentialQuestionsBullets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What is something you discovered?</w:t>
            </w:r>
          </w:p>
          <w:p w14:paraId="0D61A0EA" w14:textId="77777777" w:rsidR="003B550A" w:rsidRPr="00BB227A" w:rsidRDefault="003B550A" w:rsidP="00996DF2">
            <w:pPr>
              <w:pStyle w:val="EssentialQuestionsBullets"/>
              <w:spacing w:after="240" w:line="240" w:lineRule="auto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szCs w:val="20"/>
              </w:rPr>
              <w:t>What questions does this raise?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566DCB0" w14:textId="77777777" w:rsidR="003B550A" w:rsidRPr="008C444D" w:rsidRDefault="003B550A" w:rsidP="00C821A4">
            <w:pPr>
              <w:rPr>
                <w:rStyle w:val="normaltextru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062D482C" w14:textId="77777777" w:rsidR="003B550A" w:rsidRDefault="003B550A" w:rsidP="00C821A4"/>
        </w:tc>
      </w:tr>
      <w:tr w:rsidR="003B550A" w14:paraId="181152C0" w14:textId="77777777" w:rsidTr="00E817DB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EE9BCAD" w14:textId="3A192329" w:rsidR="003B550A" w:rsidRPr="00996DF2" w:rsidRDefault="003B550A" w:rsidP="00C821A4">
            <w:pPr>
              <w:spacing w:after="0"/>
              <w:rPr>
                <w:color w:val="000000" w:themeColor="text1"/>
                <w:szCs w:val="20"/>
              </w:rPr>
            </w:pPr>
            <w:r w:rsidRPr="00996DF2">
              <w:rPr>
                <w:color w:val="000000" w:themeColor="text1"/>
                <w:szCs w:val="20"/>
              </w:rPr>
              <w:t>Clip 4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7F81156" w14:textId="2B5B2ED8" w:rsidR="003B550A" w:rsidRDefault="003B550A" w:rsidP="00537FBD">
            <w:pPr>
              <w:pStyle w:val="paragraph"/>
              <w:spacing w:before="0" w:beforeAutospacing="0" w:after="0" w:afterAutospacing="0" w:line="276" w:lineRule="auto"/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 xml:space="preserve">Watch: </w:t>
            </w:r>
            <w:r w:rsidRPr="00975138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‘</w:t>
            </w:r>
            <w:r w:rsidR="007F69C9" w:rsidRPr="007F69C9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How do we know the Bible hasn’t changed over time?</w:t>
            </w:r>
            <w:r w:rsidRPr="00975138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’</w:t>
            </w:r>
          </w:p>
          <w:p w14:paraId="02BDFDF1" w14:textId="2091EE88" w:rsidR="003B550A" w:rsidRPr="00537FBD" w:rsidRDefault="00F93DEA" w:rsidP="00C821A4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 xml:space="preserve">Introducing the idea of documentary evidence and </w:t>
            </w:r>
            <w:r w:rsidR="00537FBD"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>the challenge of the enduring relevance of the Biblical message.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DC3B707" w14:textId="3CF7AD77" w:rsidR="003B550A" w:rsidRPr="00E817DB" w:rsidRDefault="003B550A" w:rsidP="00C821A4">
            <w:pPr>
              <w:spacing w:after="0"/>
              <w:rPr>
                <w:rStyle w:val="normaltextrun"/>
                <w:szCs w:val="20"/>
              </w:rPr>
            </w:pPr>
            <w:r>
              <w:rPr>
                <w:rStyle w:val="normaltextrun"/>
                <w:szCs w:val="20"/>
              </w:rPr>
              <w:t xml:space="preserve">Clip: </w:t>
            </w:r>
            <w:hyperlink r:id="rId16" w:history="1">
              <w:r w:rsidR="007F69C9" w:rsidRPr="00E817DB">
                <w:rPr>
                  <w:rStyle w:val="Hyperlink"/>
                  <w:szCs w:val="20"/>
                </w:rPr>
                <w:t>How do we know the Bible hasn’t changed over time?</w:t>
              </w:r>
            </w:hyperlink>
            <w:r w:rsidR="00E817DB">
              <w:rPr>
                <w:szCs w:val="20"/>
              </w:rPr>
              <w:t xml:space="preserve"> </w:t>
            </w:r>
            <w:r>
              <w:rPr>
                <w:rStyle w:val="normaltextrun"/>
                <w:color w:val="000000" w:themeColor="text1"/>
                <w:szCs w:val="20"/>
              </w:rPr>
              <w:t>(2:</w:t>
            </w:r>
            <w:r w:rsidR="00E817DB">
              <w:rPr>
                <w:rStyle w:val="normaltextrun"/>
                <w:color w:val="000000" w:themeColor="text1"/>
                <w:szCs w:val="20"/>
              </w:rPr>
              <w:t>25</w:t>
            </w:r>
            <w:r>
              <w:rPr>
                <w:rStyle w:val="normaltextrun"/>
                <w:color w:val="000000" w:themeColor="text1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</w:tcBorders>
            <w:shd w:val="clear" w:color="auto" w:fill="F2F7FF"/>
          </w:tcPr>
          <w:p w14:paraId="68517563" w14:textId="77777777" w:rsidR="003B550A" w:rsidRDefault="003B550A" w:rsidP="00C821A4">
            <w:pPr>
              <w:spacing w:after="0"/>
              <w:rPr>
                <w:szCs w:val="20"/>
              </w:rPr>
            </w:pPr>
          </w:p>
        </w:tc>
      </w:tr>
      <w:tr w:rsidR="003B550A" w14:paraId="57FA274D" w14:textId="77777777" w:rsidTr="00E817DB">
        <w:tc>
          <w:tcPr>
            <w:tcW w:w="1271" w:type="dxa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BA045EC" w14:textId="77777777" w:rsidR="003B550A" w:rsidRPr="00D41E75" w:rsidRDefault="003B550A" w:rsidP="00C821A4">
            <w:pPr>
              <w:rPr>
                <w:color w:val="FF0000"/>
              </w:rPr>
            </w:pPr>
            <w:r>
              <w:rPr>
                <w:color w:val="FF0000"/>
              </w:rPr>
              <w:t>Discuss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EA75515" w14:textId="77777777" w:rsidR="003B550A" w:rsidRDefault="003B550A" w:rsidP="00C821A4">
            <w:pPr>
              <w:pStyle w:val="EssentialQuestionsBullets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What did you already know?</w:t>
            </w:r>
          </w:p>
          <w:p w14:paraId="74780BA0" w14:textId="77777777" w:rsidR="003B550A" w:rsidRDefault="003B550A" w:rsidP="00C821A4">
            <w:pPr>
              <w:pStyle w:val="EssentialQuestionsBullets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What is something you discovered?</w:t>
            </w:r>
          </w:p>
          <w:p w14:paraId="3C62E2D9" w14:textId="77777777" w:rsidR="003B550A" w:rsidRPr="00BB227A" w:rsidRDefault="003B550A" w:rsidP="00C821A4">
            <w:pPr>
              <w:pStyle w:val="EssentialQuestionsBullets"/>
              <w:spacing w:after="240" w:line="240" w:lineRule="auto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szCs w:val="20"/>
              </w:rPr>
              <w:t>What questions does this raise?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8A58410" w14:textId="77777777" w:rsidR="003B550A" w:rsidRPr="008C444D" w:rsidRDefault="003B550A" w:rsidP="00C821A4">
            <w:pPr>
              <w:rPr>
                <w:rStyle w:val="normaltextru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40C81C80" w14:textId="77777777" w:rsidR="003B550A" w:rsidRDefault="003B550A" w:rsidP="00C821A4"/>
        </w:tc>
      </w:tr>
      <w:tr w:rsidR="003B550A" w14:paraId="476E1930" w14:textId="77777777" w:rsidTr="00E817DB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32C295C8" w14:textId="128D117D" w:rsidR="00996DF2" w:rsidRPr="00996DF2" w:rsidRDefault="003B550A" w:rsidP="00996DF2">
            <w:pPr>
              <w:spacing w:after="0"/>
              <w:rPr>
                <w:color w:val="FF0000"/>
                <w:szCs w:val="20"/>
              </w:rPr>
            </w:pPr>
            <w:r w:rsidRPr="00996DF2">
              <w:rPr>
                <w:color w:val="000000" w:themeColor="text1"/>
                <w:szCs w:val="20"/>
              </w:rPr>
              <w:t>Clip 5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DF8E734" w14:textId="189524FE" w:rsidR="003B550A" w:rsidRDefault="003B550A" w:rsidP="009F48E0">
            <w:pPr>
              <w:pStyle w:val="paragraph"/>
              <w:spacing w:before="0" w:beforeAutospacing="0" w:after="0" w:afterAutospacing="0" w:line="276" w:lineRule="auto"/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 xml:space="preserve">Watch: </w:t>
            </w:r>
            <w:r w:rsidRPr="00975138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‘</w:t>
            </w:r>
            <w:r w:rsidR="00264BA4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2</w:t>
            </w:r>
          </w:p>
          <w:p w14:paraId="00CAB606" w14:textId="496C1307" w:rsidR="003B550A" w:rsidRPr="00062A6A" w:rsidRDefault="00BF44F4" w:rsidP="00C821A4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 xml:space="preserve">Concise </w:t>
            </w:r>
            <w:r w:rsidR="003810EA"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 xml:space="preserve">introduction to the field of textual </w:t>
            </w:r>
            <w:r w:rsidR="003B128C"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>criticism, explaining the</w:t>
            </w:r>
            <w:r w:rsidR="002B6001"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 xml:space="preserve"> purpose and principles that guide scholars</w:t>
            </w:r>
            <w:r w:rsidR="003810EA"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BB5A8AB" w14:textId="09A35D19" w:rsidR="003B550A" w:rsidRPr="00D172D6" w:rsidRDefault="003B550A" w:rsidP="00C821A4">
            <w:pPr>
              <w:spacing w:after="0"/>
              <w:rPr>
                <w:rStyle w:val="normaltextrun"/>
                <w:color w:val="494FFF"/>
                <w:szCs w:val="20"/>
                <w:u w:val="single"/>
              </w:rPr>
            </w:pPr>
            <w:r>
              <w:rPr>
                <w:rStyle w:val="normaltextrun"/>
                <w:szCs w:val="20"/>
              </w:rPr>
              <w:t>Clip:</w:t>
            </w:r>
            <w:r w:rsidR="009F48E0">
              <w:rPr>
                <w:rStyle w:val="normaltextrun"/>
                <w:szCs w:val="20"/>
              </w:rPr>
              <w:t xml:space="preserve"> </w:t>
            </w:r>
            <w:hyperlink r:id="rId17" w:history="1">
              <w:r w:rsidR="009F48E0" w:rsidRPr="00316D4B">
                <w:rPr>
                  <w:rStyle w:val="Hyperlink"/>
                  <w:szCs w:val="20"/>
                </w:rPr>
                <w:t>What about the differences in the copies of the Bible?</w:t>
              </w:r>
            </w:hyperlink>
            <w:r>
              <w:rPr>
                <w:rStyle w:val="normaltextrun"/>
                <w:color w:val="000000" w:themeColor="text1"/>
                <w:szCs w:val="20"/>
              </w:rPr>
              <w:t xml:space="preserve"> (2:1</w:t>
            </w:r>
            <w:r w:rsidR="00316D4B">
              <w:rPr>
                <w:rStyle w:val="normaltextrun"/>
                <w:color w:val="000000" w:themeColor="text1"/>
                <w:szCs w:val="20"/>
              </w:rPr>
              <w:t>1</w:t>
            </w:r>
            <w:r>
              <w:rPr>
                <w:rStyle w:val="normaltextrun"/>
                <w:color w:val="000000" w:themeColor="text1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</w:tcBorders>
            <w:shd w:val="clear" w:color="auto" w:fill="F2F7FF"/>
          </w:tcPr>
          <w:p w14:paraId="03149393" w14:textId="77777777" w:rsidR="003B550A" w:rsidRDefault="003B550A" w:rsidP="00C821A4">
            <w:pPr>
              <w:spacing w:after="0"/>
              <w:rPr>
                <w:szCs w:val="20"/>
              </w:rPr>
            </w:pPr>
          </w:p>
        </w:tc>
      </w:tr>
      <w:tr w:rsidR="003B550A" w14:paraId="7EC19542" w14:textId="77777777" w:rsidTr="00E817DB">
        <w:tc>
          <w:tcPr>
            <w:tcW w:w="1271" w:type="dxa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5C9156A" w14:textId="77777777" w:rsidR="003B550A" w:rsidRPr="00D41E75" w:rsidRDefault="003B550A" w:rsidP="00C821A4">
            <w:pPr>
              <w:rPr>
                <w:color w:val="FF0000"/>
              </w:rPr>
            </w:pPr>
            <w:r>
              <w:rPr>
                <w:color w:val="FF0000"/>
              </w:rPr>
              <w:t>Discuss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E475F38" w14:textId="77777777" w:rsidR="003B550A" w:rsidRDefault="003B550A" w:rsidP="00C821A4">
            <w:pPr>
              <w:pStyle w:val="EssentialQuestionsBullets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What did you already know?</w:t>
            </w:r>
          </w:p>
          <w:p w14:paraId="431CCDC5" w14:textId="77777777" w:rsidR="003B550A" w:rsidRDefault="003B550A" w:rsidP="00C821A4">
            <w:pPr>
              <w:pStyle w:val="EssentialQuestionsBullets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What is something you discovered?</w:t>
            </w:r>
          </w:p>
          <w:p w14:paraId="430EE418" w14:textId="77777777" w:rsidR="003B550A" w:rsidRPr="00BB227A" w:rsidRDefault="003B550A" w:rsidP="00C821A4">
            <w:pPr>
              <w:pStyle w:val="EssentialQuestionsBullets"/>
              <w:spacing w:after="240" w:line="240" w:lineRule="auto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szCs w:val="20"/>
              </w:rPr>
              <w:t>What questions does this raise?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2D514B48" w14:textId="77777777" w:rsidR="003B550A" w:rsidRPr="008C444D" w:rsidRDefault="003B550A" w:rsidP="00C821A4">
            <w:pPr>
              <w:rPr>
                <w:rStyle w:val="normaltextru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22C1C57A" w14:textId="77777777" w:rsidR="003B550A" w:rsidRDefault="003B550A" w:rsidP="00C821A4"/>
        </w:tc>
      </w:tr>
      <w:tr w:rsidR="003B550A" w14:paraId="3C7204EC" w14:textId="77777777" w:rsidTr="00E817DB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388112A" w14:textId="6DC508EF" w:rsidR="003B550A" w:rsidRPr="00996DF2" w:rsidRDefault="003B550A" w:rsidP="00C821A4">
            <w:pPr>
              <w:spacing w:after="0"/>
              <w:rPr>
                <w:color w:val="000000" w:themeColor="text1"/>
                <w:szCs w:val="20"/>
              </w:rPr>
            </w:pPr>
            <w:r w:rsidRPr="00996DF2">
              <w:rPr>
                <w:color w:val="000000" w:themeColor="text1"/>
                <w:szCs w:val="20"/>
              </w:rPr>
              <w:t>Clip 6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60772C3" w14:textId="4E2BE2BF" w:rsidR="003B550A" w:rsidRDefault="003B550A" w:rsidP="00E5118A">
            <w:pPr>
              <w:pStyle w:val="paragraph"/>
              <w:spacing w:before="0" w:beforeAutospacing="0" w:after="0" w:afterAutospacing="0" w:line="276" w:lineRule="auto"/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 xml:space="preserve">Watch: </w:t>
            </w:r>
            <w:r w:rsidRPr="00975138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‘</w:t>
            </w:r>
            <w:r w:rsidR="00F2531E" w:rsidRPr="00F2531E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Isn’t the Bible full of contradictions?</w:t>
            </w:r>
            <w:r w:rsidRPr="00975138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’</w:t>
            </w:r>
          </w:p>
          <w:p w14:paraId="16CAA25F" w14:textId="6B55088E" w:rsidR="003B550A" w:rsidRPr="00062A6A" w:rsidRDefault="00130338" w:rsidP="00C821A4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 xml:space="preserve">A response which </w:t>
            </w:r>
            <w:r w:rsidR="002E5995"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>consider</w:t>
            </w:r>
            <w:r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>s</w:t>
            </w:r>
            <w:r w:rsidR="002E5995"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E5118A"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>the nature of primary sources and</w:t>
            </w:r>
            <w:r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CD7504"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>ways to approach</w:t>
            </w:r>
            <w:r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CC2F97"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>apparent contradictions.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6C3CFFB" w14:textId="74E92CC0" w:rsidR="003B550A" w:rsidRPr="00D172D6" w:rsidRDefault="003B550A" w:rsidP="00C821A4">
            <w:pPr>
              <w:spacing w:after="0"/>
              <w:rPr>
                <w:rStyle w:val="normaltextrun"/>
                <w:color w:val="494FFF"/>
                <w:szCs w:val="20"/>
                <w:u w:val="single"/>
              </w:rPr>
            </w:pPr>
            <w:r>
              <w:rPr>
                <w:rStyle w:val="normaltextrun"/>
                <w:szCs w:val="20"/>
              </w:rPr>
              <w:t>Clip:</w:t>
            </w:r>
            <w:r w:rsidR="00F2531E">
              <w:rPr>
                <w:rStyle w:val="normaltextrun"/>
                <w:szCs w:val="20"/>
              </w:rPr>
              <w:t xml:space="preserve"> </w:t>
            </w:r>
            <w:hyperlink r:id="rId18" w:history="1">
              <w:r w:rsidR="00F2531E" w:rsidRPr="00BB394E">
                <w:rPr>
                  <w:rStyle w:val="Hyperlink"/>
                  <w:szCs w:val="20"/>
                </w:rPr>
                <w:t>Isn’t the Bible full of contradictions?</w:t>
              </w:r>
            </w:hyperlink>
            <w:r>
              <w:rPr>
                <w:rStyle w:val="normaltextrun"/>
                <w:color w:val="000000" w:themeColor="text1"/>
                <w:szCs w:val="20"/>
              </w:rPr>
              <w:t xml:space="preserve"> (</w:t>
            </w:r>
            <w:r w:rsidR="00F2531E">
              <w:rPr>
                <w:rStyle w:val="normaltextrun"/>
                <w:color w:val="000000" w:themeColor="text1"/>
                <w:szCs w:val="20"/>
              </w:rPr>
              <w:t>3</w:t>
            </w:r>
            <w:r>
              <w:rPr>
                <w:rStyle w:val="normaltextrun"/>
                <w:color w:val="000000" w:themeColor="text1"/>
                <w:szCs w:val="20"/>
              </w:rPr>
              <w:t>:</w:t>
            </w:r>
            <w:r w:rsidR="00F2531E">
              <w:rPr>
                <w:rStyle w:val="normaltextrun"/>
                <w:color w:val="000000" w:themeColor="text1"/>
                <w:szCs w:val="20"/>
              </w:rPr>
              <w:t>44</w:t>
            </w:r>
            <w:r>
              <w:rPr>
                <w:rStyle w:val="normaltextrun"/>
                <w:color w:val="000000" w:themeColor="text1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</w:tcBorders>
            <w:shd w:val="clear" w:color="auto" w:fill="F2F7FF"/>
          </w:tcPr>
          <w:p w14:paraId="510EB63C" w14:textId="77777777" w:rsidR="003B550A" w:rsidRDefault="003B550A" w:rsidP="00C821A4">
            <w:pPr>
              <w:spacing w:after="0"/>
              <w:rPr>
                <w:szCs w:val="20"/>
              </w:rPr>
            </w:pPr>
          </w:p>
        </w:tc>
      </w:tr>
      <w:tr w:rsidR="003B550A" w14:paraId="3DB5449C" w14:textId="77777777" w:rsidTr="00E817DB">
        <w:tc>
          <w:tcPr>
            <w:tcW w:w="1271" w:type="dxa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D33A580" w14:textId="77777777" w:rsidR="003B550A" w:rsidRPr="00D41E75" w:rsidRDefault="003B550A" w:rsidP="00C821A4">
            <w:pPr>
              <w:rPr>
                <w:color w:val="FF0000"/>
              </w:rPr>
            </w:pPr>
            <w:r>
              <w:rPr>
                <w:color w:val="FF0000"/>
              </w:rPr>
              <w:t>Discuss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4161228D" w14:textId="77777777" w:rsidR="003B550A" w:rsidRDefault="003B550A" w:rsidP="00C821A4">
            <w:pPr>
              <w:pStyle w:val="EssentialQuestionsBullets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What did you already know?</w:t>
            </w:r>
          </w:p>
          <w:p w14:paraId="46774939" w14:textId="77777777" w:rsidR="003B550A" w:rsidRDefault="003B550A" w:rsidP="00C821A4">
            <w:pPr>
              <w:pStyle w:val="EssentialQuestionsBullets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What is something you discovered?</w:t>
            </w:r>
          </w:p>
          <w:p w14:paraId="6940ECEA" w14:textId="77777777" w:rsidR="003B550A" w:rsidRPr="00BB227A" w:rsidRDefault="003B550A" w:rsidP="00C821A4">
            <w:pPr>
              <w:pStyle w:val="EssentialQuestionsBullets"/>
              <w:spacing w:after="240" w:line="240" w:lineRule="auto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szCs w:val="20"/>
              </w:rPr>
              <w:t>What questions does this raise?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ACDCBB5" w14:textId="77777777" w:rsidR="003B550A" w:rsidRPr="008C444D" w:rsidRDefault="003B550A" w:rsidP="00C821A4">
            <w:pPr>
              <w:rPr>
                <w:rStyle w:val="normaltextru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440CE4E0" w14:textId="77777777" w:rsidR="003B550A" w:rsidRDefault="003B550A" w:rsidP="00C821A4"/>
        </w:tc>
      </w:tr>
      <w:tr w:rsidR="003B550A" w14:paraId="42984004" w14:textId="77777777" w:rsidTr="00E817DB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E15E957" w14:textId="5606FA58" w:rsidR="003B550A" w:rsidRPr="00996DF2" w:rsidRDefault="003B550A" w:rsidP="00C821A4">
            <w:pPr>
              <w:spacing w:after="0"/>
              <w:rPr>
                <w:color w:val="000000" w:themeColor="text1"/>
                <w:szCs w:val="20"/>
              </w:rPr>
            </w:pPr>
            <w:r w:rsidRPr="00996DF2">
              <w:rPr>
                <w:color w:val="000000" w:themeColor="text1"/>
                <w:szCs w:val="20"/>
              </w:rPr>
              <w:t>Clip 7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9A5922F" w14:textId="7FA91BE2" w:rsidR="003B550A" w:rsidRDefault="003B550A" w:rsidP="00996DF2">
            <w:pPr>
              <w:pStyle w:val="paragraph"/>
              <w:spacing w:before="0" w:beforeAutospacing="0" w:after="0" w:afterAutospacing="0" w:line="276" w:lineRule="auto"/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 xml:space="preserve">Watch: </w:t>
            </w:r>
            <w:r w:rsidRPr="00975138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‘</w:t>
            </w:r>
            <w:r w:rsidR="00DC0271" w:rsidRPr="00DC0271">
              <w:rPr>
                <w:rFonts w:ascii="Calibri" w:eastAsiaTheme="majorEastAsia" w:hAnsi="Calibri" w:cs="Calibri"/>
                <w:b/>
                <w:bCs/>
                <w:sz w:val="20"/>
                <w:szCs w:val="20"/>
              </w:rPr>
              <w:t>Is the Bible relevant today?</w:t>
            </w:r>
            <w:r w:rsidRPr="00975138">
              <w:rPr>
                <w:rStyle w:val="normaltextrun"/>
                <w:rFonts w:ascii="Calibri" w:eastAsiaTheme="majorEastAsia" w:hAnsi="Calibri" w:cs="Calibri"/>
                <w:b/>
                <w:bCs/>
                <w:sz w:val="20"/>
                <w:szCs w:val="20"/>
                <w:lang w:val="en-US"/>
              </w:rPr>
              <w:t>’</w:t>
            </w:r>
          </w:p>
          <w:p w14:paraId="3FE5FE59" w14:textId="1620C237" w:rsidR="003B550A" w:rsidRPr="00456CE5" w:rsidRDefault="00456CE5" w:rsidP="00C821A4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Calibri" w:eastAsiaTheme="majorEastAsia" w:hAnsi="Calibri" w:cs="Calibri"/>
                <w:i/>
                <w:iCs/>
                <w:sz w:val="20"/>
                <w:szCs w:val="20"/>
                <w:lang w:val="en-GB"/>
              </w:rPr>
              <w:t>A short, sharp, conversation starter about the universal human experience, and the enduring relevance of the Bible.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  <w:right w:val="single" w:sz="2" w:space="0" w:color="D9D9D9" w:themeColor="background1" w:themeShade="D9"/>
            </w:tcBorders>
            <w:shd w:val="clear" w:color="auto" w:fill="F2F7FF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755B7E09" w14:textId="6A9CD6E7" w:rsidR="003B550A" w:rsidRPr="00D172D6" w:rsidRDefault="003B550A" w:rsidP="00C821A4">
            <w:pPr>
              <w:spacing w:after="0"/>
              <w:rPr>
                <w:rStyle w:val="normaltextrun"/>
                <w:color w:val="494FFF"/>
                <w:szCs w:val="20"/>
                <w:u w:val="single"/>
              </w:rPr>
            </w:pPr>
            <w:r>
              <w:rPr>
                <w:rStyle w:val="normaltextrun"/>
                <w:szCs w:val="20"/>
              </w:rPr>
              <w:t>Clip:</w:t>
            </w:r>
            <w:r w:rsidR="00DC0271">
              <w:rPr>
                <w:rStyle w:val="normaltextrun"/>
                <w:szCs w:val="20"/>
              </w:rPr>
              <w:t xml:space="preserve"> </w:t>
            </w:r>
            <w:hyperlink r:id="rId19" w:history="1">
              <w:r w:rsidR="00DC0271" w:rsidRPr="00190B9C">
                <w:rPr>
                  <w:rStyle w:val="Hyperlink"/>
                  <w:szCs w:val="20"/>
                </w:rPr>
                <w:t>Is the Bible relevant today?</w:t>
              </w:r>
            </w:hyperlink>
            <w:r>
              <w:rPr>
                <w:rStyle w:val="normaltextrun"/>
                <w:color w:val="000000" w:themeColor="text1"/>
                <w:szCs w:val="20"/>
              </w:rPr>
              <w:t xml:space="preserve"> (</w:t>
            </w:r>
            <w:r w:rsidR="00190B9C">
              <w:rPr>
                <w:rStyle w:val="normaltextrun"/>
                <w:color w:val="000000" w:themeColor="text1"/>
                <w:szCs w:val="20"/>
              </w:rPr>
              <w:t>1</w:t>
            </w:r>
            <w:r>
              <w:rPr>
                <w:rStyle w:val="normaltextrun"/>
                <w:color w:val="000000" w:themeColor="text1"/>
                <w:szCs w:val="20"/>
              </w:rPr>
              <w:t>:</w:t>
            </w:r>
            <w:r w:rsidR="00190B9C">
              <w:rPr>
                <w:rStyle w:val="normaltextrun"/>
                <w:color w:val="000000" w:themeColor="text1"/>
                <w:szCs w:val="20"/>
              </w:rPr>
              <w:t>33</w:t>
            </w:r>
            <w:r>
              <w:rPr>
                <w:rStyle w:val="normaltextrun"/>
                <w:color w:val="000000" w:themeColor="text1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4" w:space="0" w:color="auto"/>
            </w:tcBorders>
            <w:shd w:val="clear" w:color="auto" w:fill="F2F7FF"/>
          </w:tcPr>
          <w:p w14:paraId="51FF1A14" w14:textId="77777777" w:rsidR="003B550A" w:rsidRDefault="003B550A" w:rsidP="00C821A4">
            <w:pPr>
              <w:spacing w:after="0"/>
              <w:rPr>
                <w:szCs w:val="20"/>
              </w:rPr>
            </w:pPr>
          </w:p>
        </w:tc>
      </w:tr>
      <w:tr w:rsidR="003B550A" w14:paraId="4B0BB300" w14:textId="77777777" w:rsidTr="00E817DB">
        <w:tc>
          <w:tcPr>
            <w:tcW w:w="1271" w:type="dxa"/>
            <w:tcBorders>
              <w:top w:val="single" w:sz="4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5DCAF9E" w14:textId="77777777" w:rsidR="003B550A" w:rsidRPr="00D41E75" w:rsidRDefault="003B550A" w:rsidP="00C821A4">
            <w:pPr>
              <w:rPr>
                <w:color w:val="FF0000"/>
              </w:rPr>
            </w:pPr>
            <w:r>
              <w:rPr>
                <w:color w:val="FF0000"/>
              </w:rPr>
              <w:t>Discuss</w:t>
            </w:r>
          </w:p>
        </w:tc>
        <w:tc>
          <w:tcPr>
            <w:tcW w:w="9644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5E4A3C41" w14:textId="77777777" w:rsidR="003B550A" w:rsidRDefault="003B550A" w:rsidP="00C821A4">
            <w:pPr>
              <w:pStyle w:val="EssentialQuestionsBullets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What did you already know?</w:t>
            </w:r>
          </w:p>
          <w:p w14:paraId="60F66D1E" w14:textId="77777777" w:rsidR="003B550A" w:rsidRDefault="003B550A" w:rsidP="00C821A4">
            <w:pPr>
              <w:pStyle w:val="EssentialQuestionsBullets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What is something you discovered?</w:t>
            </w:r>
          </w:p>
          <w:p w14:paraId="68C4FA21" w14:textId="77777777" w:rsidR="003B550A" w:rsidRPr="00BB227A" w:rsidRDefault="003B550A" w:rsidP="00C821A4">
            <w:pPr>
              <w:pStyle w:val="EssentialQuestionsBullets"/>
              <w:spacing w:after="240" w:line="240" w:lineRule="auto"/>
              <w:rPr>
                <w:rStyle w:val="Hyperlink"/>
                <w:color w:val="auto"/>
                <w:szCs w:val="20"/>
                <w:u w:val="none"/>
              </w:rPr>
            </w:pPr>
            <w:r>
              <w:rPr>
                <w:szCs w:val="20"/>
              </w:rPr>
              <w:t>What questions does this raise?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14:paraId="67BCA2D8" w14:textId="77777777" w:rsidR="003B550A" w:rsidRPr="008C444D" w:rsidRDefault="003B550A" w:rsidP="00C821A4">
            <w:pPr>
              <w:rPr>
                <w:rStyle w:val="normaltextru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14:paraId="4AC03706" w14:textId="77777777" w:rsidR="003B550A" w:rsidRDefault="003B550A" w:rsidP="00C821A4"/>
        </w:tc>
      </w:tr>
    </w:tbl>
    <w:p w14:paraId="3ACF142B" w14:textId="77777777" w:rsidR="001B55A4" w:rsidRDefault="001B55A4" w:rsidP="00363DF6"/>
    <w:sectPr w:rsidR="001B55A4" w:rsidSect="001E1097">
      <w:headerReference w:type="default" r:id="rId20"/>
      <w:pgSz w:w="16838" w:h="11906" w:orient="landscape"/>
      <w:pgMar w:top="680" w:right="822" w:bottom="680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CFD1" w14:textId="77777777" w:rsidR="0098381B" w:rsidRDefault="0098381B" w:rsidP="00CA60D1">
      <w:r>
        <w:separator/>
      </w:r>
    </w:p>
  </w:endnote>
  <w:endnote w:type="continuationSeparator" w:id="0">
    <w:p w14:paraId="425EF777" w14:textId="77777777" w:rsidR="0098381B" w:rsidRDefault="0098381B" w:rsidP="00CA60D1">
      <w:r>
        <w:continuationSeparator/>
      </w:r>
    </w:p>
  </w:endnote>
  <w:endnote w:type="continuationNotice" w:id="1">
    <w:p w14:paraId="05704256" w14:textId="77777777" w:rsidR="0098381B" w:rsidRDefault="0098381B" w:rsidP="00CA6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 Medium">
    <w:altName w:val="Montserrat Thin"/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Times New Roman (Headings CS)"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CACC" w14:textId="77777777" w:rsidR="0098381B" w:rsidRDefault="0098381B" w:rsidP="00CA60D1">
      <w:r>
        <w:separator/>
      </w:r>
    </w:p>
  </w:footnote>
  <w:footnote w:type="continuationSeparator" w:id="0">
    <w:p w14:paraId="6C1BD61C" w14:textId="77777777" w:rsidR="0098381B" w:rsidRDefault="0098381B" w:rsidP="00CA60D1">
      <w:r>
        <w:continuationSeparator/>
      </w:r>
    </w:p>
  </w:footnote>
  <w:footnote w:type="continuationNotice" w:id="1">
    <w:p w14:paraId="165D4786" w14:textId="77777777" w:rsidR="0098381B" w:rsidRDefault="0098381B" w:rsidP="00CA60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148"/>
      <w:gridCol w:w="5045"/>
    </w:tblGrid>
    <w:tr w:rsidR="007258F1" w14:paraId="5BF65D67" w14:textId="77777777" w:rsidTr="00A562F8">
      <w:trPr>
        <w:trHeight w:val="300"/>
      </w:trPr>
      <w:tc>
        <w:tcPr>
          <w:tcW w:w="10148" w:type="dxa"/>
        </w:tcPr>
        <w:p w14:paraId="436B2E40" w14:textId="24D9548C" w:rsidR="007258F1" w:rsidRPr="00773F54" w:rsidRDefault="00A83560" w:rsidP="00897BB4">
          <w:pPr>
            <w:pStyle w:val="Header"/>
            <w:ind w:left="-103"/>
            <w:rPr>
              <w:i/>
              <w:iCs/>
              <w:color w:val="808080" w:themeColor="background1" w:themeShade="80"/>
              <w:sz w:val="18"/>
              <w:szCs w:val="18"/>
            </w:rPr>
          </w:pPr>
          <w:r w:rsidRPr="00773F54">
            <w:rPr>
              <w:i/>
              <w:iCs/>
              <w:color w:val="808080" w:themeColor="background1" w:themeShade="80"/>
              <w:sz w:val="18"/>
              <w:szCs w:val="18"/>
            </w:rPr>
            <w:t xml:space="preserve">The </w:t>
          </w:r>
          <w:r w:rsidR="00366A62" w:rsidRPr="00773F54">
            <w:rPr>
              <w:i/>
              <w:iCs/>
              <w:color w:val="808080" w:themeColor="background1" w:themeShade="80"/>
              <w:sz w:val="18"/>
              <w:szCs w:val="18"/>
            </w:rPr>
            <w:t xml:space="preserve">Centre for Public Christianity &gt; </w:t>
          </w:r>
          <w:r w:rsidR="007258F1" w:rsidRPr="00773F54">
            <w:rPr>
              <w:i/>
              <w:iCs/>
              <w:color w:val="808080" w:themeColor="background1" w:themeShade="80"/>
              <w:sz w:val="18"/>
              <w:szCs w:val="18"/>
            </w:rPr>
            <w:t xml:space="preserve">Youth &amp; Schools Resources </w:t>
          </w:r>
          <w:r w:rsidR="00D143D7">
            <w:rPr>
              <w:i/>
              <w:iCs/>
              <w:color w:val="808080" w:themeColor="background1" w:themeShade="80"/>
              <w:sz w:val="18"/>
              <w:szCs w:val="18"/>
            </w:rPr>
            <w:t xml:space="preserve">&gt; </w:t>
          </w:r>
          <w:r w:rsidR="00B4038B">
            <w:rPr>
              <w:i/>
              <w:iCs/>
              <w:color w:val="808080" w:themeColor="background1" w:themeShade="80"/>
              <w:sz w:val="18"/>
              <w:szCs w:val="18"/>
            </w:rPr>
            <w:t>Cultural Apologetics &gt; Historical Credibility</w:t>
          </w:r>
          <w:r w:rsidR="00B65B82">
            <w:rPr>
              <w:i/>
              <w:iCs/>
              <w:color w:val="808080" w:themeColor="background1" w:themeShade="80"/>
              <w:sz w:val="18"/>
              <w:szCs w:val="18"/>
            </w:rPr>
            <w:t xml:space="preserve"> </w:t>
          </w:r>
          <w:r w:rsidR="0037485B">
            <w:rPr>
              <w:i/>
              <w:iCs/>
              <w:color w:val="808080" w:themeColor="background1" w:themeShade="80"/>
              <w:sz w:val="18"/>
              <w:szCs w:val="18"/>
            </w:rPr>
            <w:t>&gt; T</w:t>
          </w:r>
          <w:r w:rsidR="00B65B82">
            <w:rPr>
              <w:i/>
              <w:iCs/>
              <w:color w:val="808080" w:themeColor="background1" w:themeShade="80"/>
              <w:sz w:val="18"/>
              <w:szCs w:val="18"/>
            </w:rPr>
            <w:t>he Bible</w:t>
          </w:r>
        </w:p>
      </w:tc>
      <w:tc>
        <w:tcPr>
          <w:tcW w:w="5045" w:type="dxa"/>
        </w:tcPr>
        <w:p w14:paraId="0E7B27B9" w14:textId="53E53333" w:rsidR="007258F1" w:rsidRPr="00773F54" w:rsidRDefault="007258F1" w:rsidP="00EA64DD">
          <w:pPr>
            <w:pStyle w:val="Header"/>
            <w:jc w:val="right"/>
            <w:rPr>
              <w:i/>
              <w:iCs/>
              <w:color w:val="808080" w:themeColor="background1" w:themeShade="80"/>
              <w:sz w:val="18"/>
              <w:szCs w:val="18"/>
            </w:rPr>
          </w:pPr>
          <w:r w:rsidRPr="00773F54">
            <w:rPr>
              <w:i/>
              <w:iCs/>
              <w:color w:val="808080" w:themeColor="background1" w:themeShade="80"/>
              <w:sz w:val="18"/>
              <w:szCs w:val="18"/>
            </w:rPr>
            <w:t xml:space="preserve">Updated </w:t>
          </w:r>
          <w:r w:rsidR="002F4176">
            <w:rPr>
              <w:i/>
              <w:iCs/>
              <w:color w:val="808080" w:themeColor="background1" w:themeShade="80"/>
              <w:sz w:val="18"/>
              <w:szCs w:val="18"/>
            </w:rPr>
            <w:t>November</w:t>
          </w:r>
          <w:r w:rsidRPr="00773F54">
            <w:rPr>
              <w:i/>
              <w:iCs/>
              <w:color w:val="808080" w:themeColor="background1" w:themeShade="80"/>
              <w:sz w:val="18"/>
              <w:szCs w:val="18"/>
            </w:rPr>
            <w:t xml:space="preserve"> 2024</w:t>
          </w:r>
        </w:p>
      </w:tc>
    </w:tr>
  </w:tbl>
  <w:p w14:paraId="28954C86" w14:textId="1175B2AE" w:rsidR="005E2374" w:rsidRDefault="0037485B" w:rsidP="0037485B">
    <w:pPr>
      <w:pStyle w:val="Header"/>
      <w:tabs>
        <w:tab w:val="clear" w:pos="4680"/>
        <w:tab w:val="clear" w:pos="9360"/>
        <w:tab w:val="left" w:pos="8098"/>
      </w:tabs>
    </w:pP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uyrmSq8" int2:invalidationBookmarkName="" int2:hashCode="m/D4/19di8v/ud" int2:id="L9kVtkSM">
      <int2:state int2:value="Rejected" int2:type="AugLoop_Text_Critique"/>
    </int2:bookmark>
    <int2:bookmark int2:bookmarkName="_Int_TnNvHRIP" int2:invalidationBookmarkName="" int2:hashCode="0lXQ0GySJQ8tJA" int2:id="VN5UQM8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B83"/>
    <w:multiLevelType w:val="multilevel"/>
    <w:tmpl w:val="B284EDF8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A103528"/>
    <w:multiLevelType w:val="hybridMultilevel"/>
    <w:tmpl w:val="226A9B2E"/>
    <w:lvl w:ilvl="0" w:tplc="D9EE2868">
      <w:start w:val="1"/>
      <w:numFmt w:val="bullet"/>
      <w:pStyle w:val="EssentialQuestions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08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20B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27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E5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4A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4C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CC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EA2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50B1"/>
    <w:multiLevelType w:val="multilevel"/>
    <w:tmpl w:val="DBD4F3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1309E"/>
    <w:multiLevelType w:val="multilevel"/>
    <w:tmpl w:val="DBD4F3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A3DA5"/>
    <w:multiLevelType w:val="hybridMultilevel"/>
    <w:tmpl w:val="224077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961D0D"/>
    <w:multiLevelType w:val="multilevel"/>
    <w:tmpl w:val="CED698B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3BD52AE"/>
    <w:multiLevelType w:val="multilevel"/>
    <w:tmpl w:val="25C8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671A6"/>
    <w:multiLevelType w:val="multilevel"/>
    <w:tmpl w:val="8C96CA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DF5800"/>
    <w:multiLevelType w:val="multilevel"/>
    <w:tmpl w:val="7070E5F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31DBB"/>
    <w:multiLevelType w:val="multilevel"/>
    <w:tmpl w:val="806AF15A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9A13A2"/>
    <w:multiLevelType w:val="multilevel"/>
    <w:tmpl w:val="B84E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56A58"/>
    <w:multiLevelType w:val="hybridMultilevel"/>
    <w:tmpl w:val="01CEBAE0"/>
    <w:lvl w:ilvl="0" w:tplc="96FA618C">
      <w:start w:val="1"/>
      <w:numFmt w:val="bullet"/>
      <w:pStyle w:val="LOSCdashe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B00F0"/>
    <w:multiLevelType w:val="multilevel"/>
    <w:tmpl w:val="6E16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453608"/>
    <w:multiLevelType w:val="multilevel"/>
    <w:tmpl w:val="DBD4F3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265F8E"/>
    <w:multiLevelType w:val="multilevel"/>
    <w:tmpl w:val="DBD4F3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27EFA"/>
    <w:multiLevelType w:val="multilevel"/>
    <w:tmpl w:val="DBD4F3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1718E"/>
    <w:multiLevelType w:val="multilevel"/>
    <w:tmpl w:val="343C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58106A"/>
    <w:multiLevelType w:val="multilevel"/>
    <w:tmpl w:val="0CE65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ibleFocusQuestion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E06691F"/>
    <w:multiLevelType w:val="multilevel"/>
    <w:tmpl w:val="12E4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FA14CA"/>
    <w:multiLevelType w:val="multilevel"/>
    <w:tmpl w:val="917813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4E34F2"/>
    <w:multiLevelType w:val="multilevel"/>
    <w:tmpl w:val="DBD4F3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9260C3"/>
    <w:multiLevelType w:val="multilevel"/>
    <w:tmpl w:val="D452CDB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AF19B0"/>
    <w:multiLevelType w:val="multilevel"/>
    <w:tmpl w:val="DBD4F3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094632"/>
    <w:multiLevelType w:val="multilevel"/>
    <w:tmpl w:val="3D58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3043D3"/>
    <w:multiLevelType w:val="multilevel"/>
    <w:tmpl w:val="DBD4F3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6E00A5"/>
    <w:multiLevelType w:val="multilevel"/>
    <w:tmpl w:val="DBD4F3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DE5B08"/>
    <w:multiLevelType w:val="multilevel"/>
    <w:tmpl w:val="DBD4F3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9"/>
  </w:num>
  <w:num w:numId="5">
    <w:abstractNumId w:val="5"/>
  </w:num>
  <w:num w:numId="6">
    <w:abstractNumId w:val="0"/>
  </w:num>
  <w:num w:numId="7">
    <w:abstractNumId w:val="20"/>
  </w:num>
  <w:num w:numId="8">
    <w:abstractNumId w:val="8"/>
  </w:num>
  <w:num w:numId="9">
    <w:abstractNumId w:val="21"/>
  </w:num>
  <w:num w:numId="10">
    <w:abstractNumId w:val="19"/>
  </w:num>
  <w:num w:numId="11">
    <w:abstractNumId w:val="7"/>
  </w:num>
  <w:num w:numId="12">
    <w:abstractNumId w:val="4"/>
  </w:num>
  <w:num w:numId="13">
    <w:abstractNumId w:val="3"/>
  </w:num>
  <w:num w:numId="14">
    <w:abstractNumId w:val="25"/>
  </w:num>
  <w:num w:numId="15">
    <w:abstractNumId w:val="24"/>
  </w:num>
  <w:num w:numId="16">
    <w:abstractNumId w:val="14"/>
  </w:num>
  <w:num w:numId="17">
    <w:abstractNumId w:val="15"/>
  </w:num>
  <w:num w:numId="18">
    <w:abstractNumId w:val="22"/>
  </w:num>
  <w:num w:numId="19">
    <w:abstractNumId w:val="26"/>
  </w:num>
  <w:num w:numId="20">
    <w:abstractNumId w:val="13"/>
  </w:num>
  <w:num w:numId="21">
    <w:abstractNumId w:val="2"/>
  </w:num>
  <w:num w:numId="22">
    <w:abstractNumId w:val="10"/>
  </w:num>
  <w:num w:numId="23">
    <w:abstractNumId w:val="23"/>
  </w:num>
  <w:num w:numId="24">
    <w:abstractNumId w:val="12"/>
  </w:num>
  <w:num w:numId="25">
    <w:abstractNumId w:val="16"/>
  </w:num>
  <w:num w:numId="26">
    <w:abstractNumId w:val="6"/>
  </w:num>
  <w:num w:numId="27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91"/>
    <w:rsid w:val="00002DE3"/>
    <w:rsid w:val="00003EE5"/>
    <w:rsid w:val="00004692"/>
    <w:rsid w:val="00013082"/>
    <w:rsid w:val="00014B1B"/>
    <w:rsid w:val="00014FA4"/>
    <w:rsid w:val="00014FD2"/>
    <w:rsid w:val="00022A8C"/>
    <w:rsid w:val="0002302C"/>
    <w:rsid w:val="00023A4A"/>
    <w:rsid w:val="00023B65"/>
    <w:rsid w:val="00024241"/>
    <w:rsid w:val="000249F2"/>
    <w:rsid w:val="00025843"/>
    <w:rsid w:val="0002712D"/>
    <w:rsid w:val="000305C5"/>
    <w:rsid w:val="0003200F"/>
    <w:rsid w:val="0003479C"/>
    <w:rsid w:val="00035993"/>
    <w:rsid w:val="000367AD"/>
    <w:rsid w:val="00036AD3"/>
    <w:rsid w:val="000373DF"/>
    <w:rsid w:val="000446CB"/>
    <w:rsid w:val="0004593C"/>
    <w:rsid w:val="00045C46"/>
    <w:rsid w:val="00046228"/>
    <w:rsid w:val="00052F79"/>
    <w:rsid w:val="0005302F"/>
    <w:rsid w:val="00054E11"/>
    <w:rsid w:val="00056114"/>
    <w:rsid w:val="00060794"/>
    <w:rsid w:val="000615A7"/>
    <w:rsid w:val="00062A6A"/>
    <w:rsid w:val="00063ED9"/>
    <w:rsid w:val="00063F72"/>
    <w:rsid w:val="0006415F"/>
    <w:rsid w:val="00064539"/>
    <w:rsid w:val="00065984"/>
    <w:rsid w:val="00067AB7"/>
    <w:rsid w:val="000729D6"/>
    <w:rsid w:val="000761A1"/>
    <w:rsid w:val="00080C4C"/>
    <w:rsid w:val="000810EE"/>
    <w:rsid w:val="000832AF"/>
    <w:rsid w:val="00084822"/>
    <w:rsid w:val="00086C28"/>
    <w:rsid w:val="000907FD"/>
    <w:rsid w:val="000910B5"/>
    <w:rsid w:val="00091DE7"/>
    <w:rsid w:val="000A05EC"/>
    <w:rsid w:val="000A077B"/>
    <w:rsid w:val="000A129D"/>
    <w:rsid w:val="000A1616"/>
    <w:rsid w:val="000A2D9A"/>
    <w:rsid w:val="000A3A19"/>
    <w:rsid w:val="000A3BF6"/>
    <w:rsid w:val="000A54D5"/>
    <w:rsid w:val="000A5CB1"/>
    <w:rsid w:val="000A6852"/>
    <w:rsid w:val="000A72D1"/>
    <w:rsid w:val="000A7CD6"/>
    <w:rsid w:val="000B2A1C"/>
    <w:rsid w:val="000B31E9"/>
    <w:rsid w:val="000B4294"/>
    <w:rsid w:val="000B4EFB"/>
    <w:rsid w:val="000B6941"/>
    <w:rsid w:val="000B69C6"/>
    <w:rsid w:val="000C0936"/>
    <w:rsid w:val="000C3172"/>
    <w:rsid w:val="000C3473"/>
    <w:rsid w:val="000C6FD2"/>
    <w:rsid w:val="000C7094"/>
    <w:rsid w:val="000D005F"/>
    <w:rsid w:val="000D0FF7"/>
    <w:rsid w:val="000D1F28"/>
    <w:rsid w:val="000D3CC8"/>
    <w:rsid w:val="000D4F4A"/>
    <w:rsid w:val="000D659F"/>
    <w:rsid w:val="000D7388"/>
    <w:rsid w:val="000E0638"/>
    <w:rsid w:val="000E1C2D"/>
    <w:rsid w:val="000E34B5"/>
    <w:rsid w:val="000E7862"/>
    <w:rsid w:val="000F1FF6"/>
    <w:rsid w:val="000F217A"/>
    <w:rsid w:val="000F3F0C"/>
    <w:rsid w:val="000F51F9"/>
    <w:rsid w:val="000F5529"/>
    <w:rsid w:val="000F5532"/>
    <w:rsid w:val="000F723D"/>
    <w:rsid w:val="0010018C"/>
    <w:rsid w:val="00100A24"/>
    <w:rsid w:val="00101D2D"/>
    <w:rsid w:val="00102F88"/>
    <w:rsid w:val="001051C0"/>
    <w:rsid w:val="00106BCA"/>
    <w:rsid w:val="00113D44"/>
    <w:rsid w:val="0011447A"/>
    <w:rsid w:val="0011556C"/>
    <w:rsid w:val="00117694"/>
    <w:rsid w:val="0012152C"/>
    <w:rsid w:val="00122062"/>
    <w:rsid w:val="0012218E"/>
    <w:rsid w:val="00123663"/>
    <w:rsid w:val="0012399A"/>
    <w:rsid w:val="0012445C"/>
    <w:rsid w:val="00124A97"/>
    <w:rsid w:val="00125B9A"/>
    <w:rsid w:val="00130338"/>
    <w:rsid w:val="00130E7F"/>
    <w:rsid w:val="001310D0"/>
    <w:rsid w:val="0013414E"/>
    <w:rsid w:val="00135105"/>
    <w:rsid w:val="00135615"/>
    <w:rsid w:val="00136AA1"/>
    <w:rsid w:val="00136CCC"/>
    <w:rsid w:val="001376B7"/>
    <w:rsid w:val="0014146A"/>
    <w:rsid w:val="00141ED8"/>
    <w:rsid w:val="00143668"/>
    <w:rsid w:val="00144F00"/>
    <w:rsid w:val="00146120"/>
    <w:rsid w:val="00146B56"/>
    <w:rsid w:val="00152DA2"/>
    <w:rsid w:val="00152FCA"/>
    <w:rsid w:val="001532C7"/>
    <w:rsid w:val="0016182E"/>
    <w:rsid w:val="00162BF8"/>
    <w:rsid w:val="0016448A"/>
    <w:rsid w:val="0016552B"/>
    <w:rsid w:val="00166013"/>
    <w:rsid w:val="00167CF2"/>
    <w:rsid w:val="001714D2"/>
    <w:rsid w:val="001722AC"/>
    <w:rsid w:val="00172CCA"/>
    <w:rsid w:val="001734F2"/>
    <w:rsid w:val="001841BD"/>
    <w:rsid w:val="001859F0"/>
    <w:rsid w:val="00186983"/>
    <w:rsid w:val="001874DC"/>
    <w:rsid w:val="00187A11"/>
    <w:rsid w:val="00190B9C"/>
    <w:rsid w:val="0019105E"/>
    <w:rsid w:val="00193883"/>
    <w:rsid w:val="001948D9"/>
    <w:rsid w:val="0019524B"/>
    <w:rsid w:val="001962E4"/>
    <w:rsid w:val="0019670C"/>
    <w:rsid w:val="001A177D"/>
    <w:rsid w:val="001B26A7"/>
    <w:rsid w:val="001B4AE1"/>
    <w:rsid w:val="001B55A4"/>
    <w:rsid w:val="001B5D74"/>
    <w:rsid w:val="001B6037"/>
    <w:rsid w:val="001B7AB6"/>
    <w:rsid w:val="001C1181"/>
    <w:rsid w:val="001C216C"/>
    <w:rsid w:val="001C21F0"/>
    <w:rsid w:val="001C3025"/>
    <w:rsid w:val="001C33AC"/>
    <w:rsid w:val="001C3439"/>
    <w:rsid w:val="001C597F"/>
    <w:rsid w:val="001C689C"/>
    <w:rsid w:val="001C7B68"/>
    <w:rsid w:val="001D16BC"/>
    <w:rsid w:val="001D27FC"/>
    <w:rsid w:val="001D2DFF"/>
    <w:rsid w:val="001D2E15"/>
    <w:rsid w:val="001D32AE"/>
    <w:rsid w:val="001D49E1"/>
    <w:rsid w:val="001D53BC"/>
    <w:rsid w:val="001D6A21"/>
    <w:rsid w:val="001E05A3"/>
    <w:rsid w:val="001E1097"/>
    <w:rsid w:val="001E117E"/>
    <w:rsid w:val="001E4865"/>
    <w:rsid w:val="001E5776"/>
    <w:rsid w:val="001E651C"/>
    <w:rsid w:val="001E6544"/>
    <w:rsid w:val="001F15FC"/>
    <w:rsid w:val="001F25E7"/>
    <w:rsid w:val="001F332D"/>
    <w:rsid w:val="001F405B"/>
    <w:rsid w:val="001F4812"/>
    <w:rsid w:val="001F4AF7"/>
    <w:rsid w:val="001F5792"/>
    <w:rsid w:val="001F73E0"/>
    <w:rsid w:val="002003C5"/>
    <w:rsid w:val="00201C5B"/>
    <w:rsid w:val="002023B3"/>
    <w:rsid w:val="00202711"/>
    <w:rsid w:val="00202C48"/>
    <w:rsid w:val="00204A24"/>
    <w:rsid w:val="00205DC3"/>
    <w:rsid w:val="00206FE5"/>
    <w:rsid w:val="00207AF9"/>
    <w:rsid w:val="00210100"/>
    <w:rsid w:val="00210CB9"/>
    <w:rsid w:val="002115ED"/>
    <w:rsid w:val="0021215A"/>
    <w:rsid w:val="00212B7F"/>
    <w:rsid w:val="0021325B"/>
    <w:rsid w:val="002157DF"/>
    <w:rsid w:val="0022153F"/>
    <w:rsid w:val="00222159"/>
    <w:rsid w:val="0022460E"/>
    <w:rsid w:val="00226F69"/>
    <w:rsid w:val="0023273E"/>
    <w:rsid w:val="00232FD8"/>
    <w:rsid w:val="002347D3"/>
    <w:rsid w:val="0023562E"/>
    <w:rsid w:val="0023668D"/>
    <w:rsid w:val="002368B6"/>
    <w:rsid w:val="0024254D"/>
    <w:rsid w:val="00244073"/>
    <w:rsid w:val="002459BB"/>
    <w:rsid w:val="002460F6"/>
    <w:rsid w:val="00251757"/>
    <w:rsid w:val="00252060"/>
    <w:rsid w:val="00253223"/>
    <w:rsid w:val="00255782"/>
    <w:rsid w:val="002564A6"/>
    <w:rsid w:val="002601F0"/>
    <w:rsid w:val="0026365F"/>
    <w:rsid w:val="00263B64"/>
    <w:rsid w:val="00263E6C"/>
    <w:rsid w:val="002641FE"/>
    <w:rsid w:val="00264BA4"/>
    <w:rsid w:val="00264BC1"/>
    <w:rsid w:val="00264BDE"/>
    <w:rsid w:val="002652DD"/>
    <w:rsid w:val="002673B0"/>
    <w:rsid w:val="00267610"/>
    <w:rsid w:val="00267CD6"/>
    <w:rsid w:val="00267E00"/>
    <w:rsid w:val="002722CB"/>
    <w:rsid w:val="002728BC"/>
    <w:rsid w:val="002759C4"/>
    <w:rsid w:val="00275F71"/>
    <w:rsid w:val="002769CE"/>
    <w:rsid w:val="00276FBB"/>
    <w:rsid w:val="00281F2E"/>
    <w:rsid w:val="002822AA"/>
    <w:rsid w:val="0028369C"/>
    <w:rsid w:val="00287A75"/>
    <w:rsid w:val="00291118"/>
    <w:rsid w:val="00291F36"/>
    <w:rsid w:val="00293945"/>
    <w:rsid w:val="00297175"/>
    <w:rsid w:val="002A2502"/>
    <w:rsid w:val="002A352F"/>
    <w:rsid w:val="002A3A20"/>
    <w:rsid w:val="002A3E58"/>
    <w:rsid w:val="002A457E"/>
    <w:rsid w:val="002A5496"/>
    <w:rsid w:val="002A5DB0"/>
    <w:rsid w:val="002A60BB"/>
    <w:rsid w:val="002A7A0C"/>
    <w:rsid w:val="002B3C11"/>
    <w:rsid w:val="002B3F2E"/>
    <w:rsid w:val="002B4065"/>
    <w:rsid w:val="002B43E4"/>
    <w:rsid w:val="002B4D33"/>
    <w:rsid w:val="002B6001"/>
    <w:rsid w:val="002B6708"/>
    <w:rsid w:val="002C14F0"/>
    <w:rsid w:val="002C30CC"/>
    <w:rsid w:val="002C328D"/>
    <w:rsid w:val="002C5FB6"/>
    <w:rsid w:val="002C6E35"/>
    <w:rsid w:val="002D01D6"/>
    <w:rsid w:val="002D0AF2"/>
    <w:rsid w:val="002D1035"/>
    <w:rsid w:val="002D1B4B"/>
    <w:rsid w:val="002D36E1"/>
    <w:rsid w:val="002D5897"/>
    <w:rsid w:val="002D5B39"/>
    <w:rsid w:val="002E5995"/>
    <w:rsid w:val="002E74F0"/>
    <w:rsid w:val="002E7E2D"/>
    <w:rsid w:val="002F0A74"/>
    <w:rsid w:val="002F12D1"/>
    <w:rsid w:val="002F2E9A"/>
    <w:rsid w:val="002F4176"/>
    <w:rsid w:val="002F4F9F"/>
    <w:rsid w:val="002F678E"/>
    <w:rsid w:val="002F7992"/>
    <w:rsid w:val="002F7A95"/>
    <w:rsid w:val="00303A5A"/>
    <w:rsid w:val="00305E81"/>
    <w:rsid w:val="00305F4B"/>
    <w:rsid w:val="0030636F"/>
    <w:rsid w:val="00307AC7"/>
    <w:rsid w:val="00307C90"/>
    <w:rsid w:val="003114C3"/>
    <w:rsid w:val="00312EEB"/>
    <w:rsid w:val="00312FD4"/>
    <w:rsid w:val="00315A93"/>
    <w:rsid w:val="00316D4B"/>
    <w:rsid w:val="003179B9"/>
    <w:rsid w:val="00321B49"/>
    <w:rsid w:val="00322968"/>
    <w:rsid w:val="00324782"/>
    <w:rsid w:val="0032605F"/>
    <w:rsid w:val="003265D1"/>
    <w:rsid w:val="003277A0"/>
    <w:rsid w:val="00327A9C"/>
    <w:rsid w:val="00330AD1"/>
    <w:rsid w:val="003320D7"/>
    <w:rsid w:val="003324CF"/>
    <w:rsid w:val="003326F1"/>
    <w:rsid w:val="00335933"/>
    <w:rsid w:val="00337ABE"/>
    <w:rsid w:val="00337DFE"/>
    <w:rsid w:val="0034105E"/>
    <w:rsid w:val="00341EFF"/>
    <w:rsid w:val="00345217"/>
    <w:rsid w:val="00347A41"/>
    <w:rsid w:val="00351452"/>
    <w:rsid w:val="00353BA8"/>
    <w:rsid w:val="00354DAB"/>
    <w:rsid w:val="00354E6A"/>
    <w:rsid w:val="00355635"/>
    <w:rsid w:val="00355A35"/>
    <w:rsid w:val="00356BCA"/>
    <w:rsid w:val="0035794A"/>
    <w:rsid w:val="00357FD9"/>
    <w:rsid w:val="003601F7"/>
    <w:rsid w:val="003619F3"/>
    <w:rsid w:val="00363DF6"/>
    <w:rsid w:val="003646CD"/>
    <w:rsid w:val="00365F18"/>
    <w:rsid w:val="00366A62"/>
    <w:rsid w:val="003677CA"/>
    <w:rsid w:val="0037282A"/>
    <w:rsid w:val="00373933"/>
    <w:rsid w:val="0037447F"/>
    <w:rsid w:val="0037485B"/>
    <w:rsid w:val="00375849"/>
    <w:rsid w:val="00376378"/>
    <w:rsid w:val="00377A5F"/>
    <w:rsid w:val="003810EA"/>
    <w:rsid w:val="00382500"/>
    <w:rsid w:val="0038399F"/>
    <w:rsid w:val="00384162"/>
    <w:rsid w:val="00386FB0"/>
    <w:rsid w:val="0038759C"/>
    <w:rsid w:val="00387781"/>
    <w:rsid w:val="003901EE"/>
    <w:rsid w:val="003910C7"/>
    <w:rsid w:val="00391A78"/>
    <w:rsid w:val="0039319A"/>
    <w:rsid w:val="0039544F"/>
    <w:rsid w:val="0039576C"/>
    <w:rsid w:val="0039667F"/>
    <w:rsid w:val="00396B66"/>
    <w:rsid w:val="003A114A"/>
    <w:rsid w:val="003A1EF5"/>
    <w:rsid w:val="003A2BB5"/>
    <w:rsid w:val="003A5335"/>
    <w:rsid w:val="003A6BFD"/>
    <w:rsid w:val="003A7B95"/>
    <w:rsid w:val="003A7C5F"/>
    <w:rsid w:val="003A7DC2"/>
    <w:rsid w:val="003B075C"/>
    <w:rsid w:val="003B128C"/>
    <w:rsid w:val="003B550A"/>
    <w:rsid w:val="003B6399"/>
    <w:rsid w:val="003C061B"/>
    <w:rsid w:val="003C0F25"/>
    <w:rsid w:val="003C1CB8"/>
    <w:rsid w:val="003C1DC6"/>
    <w:rsid w:val="003C393A"/>
    <w:rsid w:val="003C4C88"/>
    <w:rsid w:val="003C71BF"/>
    <w:rsid w:val="003D0143"/>
    <w:rsid w:val="003D4519"/>
    <w:rsid w:val="003D4630"/>
    <w:rsid w:val="003D4982"/>
    <w:rsid w:val="003D4D51"/>
    <w:rsid w:val="003D5842"/>
    <w:rsid w:val="003E0240"/>
    <w:rsid w:val="003E0D81"/>
    <w:rsid w:val="003E0E87"/>
    <w:rsid w:val="003E110E"/>
    <w:rsid w:val="003E24DF"/>
    <w:rsid w:val="003E4624"/>
    <w:rsid w:val="003F0DD5"/>
    <w:rsid w:val="003F1111"/>
    <w:rsid w:val="003F1EDD"/>
    <w:rsid w:val="003F50A4"/>
    <w:rsid w:val="003F63A7"/>
    <w:rsid w:val="003F67CF"/>
    <w:rsid w:val="004013A2"/>
    <w:rsid w:val="00402756"/>
    <w:rsid w:val="00404263"/>
    <w:rsid w:val="004042D2"/>
    <w:rsid w:val="004057DB"/>
    <w:rsid w:val="0040673E"/>
    <w:rsid w:val="00407028"/>
    <w:rsid w:val="00410286"/>
    <w:rsid w:val="00410363"/>
    <w:rsid w:val="0041118E"/>
    <w:rsid w:val="00412077"/>
    <w:rsid w:val="00413281"/>
    <w:rsid w:val="004135F4"/>
    <w:rsid w:val="00415B83"/>
    <w:rsid w:val="00421351"/>
    <w:rsid w:val="0042320A"/>
    <w:rsid w:val="00423647"/>
    <w:rsid w:val="0042378F"/>
    <w:rsid w:val="0042477E"/>
    <w:rsid w:val="00427BB4"/>
    <w:rsid w:val="00427C9A"/>
    <w:rsid w:val="0043036C"/>
    <w:rsid w:val="00430636"/>
    <w:rsid w:val="00433A45"/>
    <w:rsid w:val="004346F0"/>
    <w:rsid w:val="004352C3"/>
    <w:rsid w:val="00436542"/>
    <w:rsid w:val="00436BD6"/>
    <w:rsid w:val="00437A7B"/>
    <w:rsid w:val="00440E72"/>
    <w:rsid w:val="00441605"/>
    <w:rsid w:val="00442046"/>
    <w:rsid w:val="0044449B"/>
    <w:rsid w:val="00444CFF"/>
    <w:rsid w:val="0044613B"/>
    <w:rsid w:val="0044660B"/>
    <w:rsid w:val="00452F5A"/>
    <w:rsid w:val="004541FF"/>
    <w:rsid w:val="00456CE5"/>
    <w:rsid w:val="004619BD"/>
    <w:rsid w:val="00471C75"/>
    <w:rsid w:val="00472F98"/>
    <w:rsid w:val="0047407B"/>
    <w:rsid w:val="00475763"/>
    <w:rsid w:val="00475BAC"/>
    <w:rsid w:val="004832B4"/>
    <w:rsid w:val="00485334"/>
    <w:rsid w:val="00485D76"/>
    <w:rsid w:val="004861DE"/>
    <w:rsid w:val="004865D5"/>
    <w:rsid w:val="004868F4"/>
    <w:rsid w:val="00486D43"/>
    <w:rsid w:val="00486E68"/>
    <w:rsid w:val="00487E05"/>
    <w:rsid w:val="00491DE6"/>
    <w:rsid w:val="00492372"/>
    <w:rsid w:val="00494039"/>
    <w:rsid w:val="00494759"/>
    <w:rsid w:val="0049504B"/>
    <w:rsid w:val="004954BD"/>
    <w:rsid w:val="00497BC6"/>
    <w:rsid w:val="004A01A6"/>
    <w:rsid w:val="004B078D"/>
    <w:rsid w:val="004B2059"/>
    <w:rsid w:val="004B2579"/>
    <w:rsid w:val="004B2D92"/>
    <w:rsid w:val="004B438C"/>
    <w:rsid w:val="004B5708"/>
    <w:rsid w:val="004B6FFA"/>
    <w:rsid w:val="004C04BE"/>
    <w:rsid w:val="004C0E85"/>
    <w:rsid w:val="004C1F4B"/>
    <w:rsid w:val="004C204F"/>
    <w:rsid w:val="004C2D81"/>
    <w:rsid w:val="004C38E1"/>
    <w:rsid w:val="004C39E5"/>
    <w:rsid w:val="004C6BAD"/>
    <w:rsid w:val="004C760E"/>
    <w:rsid w:val="004D38AD"/>
    <w:rsid w:val="004D3BE3"/>
    <w:rsid w:val="004D3C11"/>
    <w:rsid w:val="004D5963"/>
    <w:rsid w:val="004D7AA5"/>
    <w:rsid w:val="004E5021"/>
    <w:rsid w:val="004E59CB"/>
    <w:rsid w:val="004F1FBD"/>
    <w:rsid w:val="004F22C4"/>
    <w:rsid w:val="004F487F"/>
    <w:rsid w:val="004F4D46"/>
    <w:rsid w:val="004F5007"/>
    <w:rsid w:val="004F5A7D"/>
    <w:rsid w:val="004F7435"/>
    <w:rsid w:val="0050096F"/>
    <w:rsid w:val="00507062"/>
    <w:rsid w:val="00513617"/>
    <w:rsid w:val="00514252"/>
    <w:rsid w:val="005146BB"/>
    <w:rsid w:val="00514D66"/>
    <w:rsid w:val="00514DD9"/>
    <w:rsid w:val="00514DE5"/>
    <w:rsid w:val="005150F7"/>
    <w:rsid w:val="00515545"/>
    <w:rsid w:val="00521350"/>
    <w:rsid w:val="005215BC"/>
    <w:rsid w:val="00521DE3"/>
    <w:rsid w:val="005243B2"/>
    <w:rsid w:val="0052631F"/>
    <w:rsid w:val="005302D4"/>
    <w:rsid w:val="005313E8"/>
    <w:rsid w:val="00531DFF"/>
    <w:rsid w:val="0053587F"/>
    <w:rsid w:val="00535DBC"/>
    <w:rsid w:val="0053743C"/>
    <w:rsid w:val="00537A6A"/>
    <w:rsid w:val="00537FBD"/>
    <w:rsid w:val="0054022C"/>
    <w:rsid w:val="00541635"/>
    <w:rsid w:val="00541E07"/>
    <w:rsid w:val="00542DE2"/>
    <w:rsid w:val="00543394"/>
    <w:rsid w:val="00543663"/>
    <w:rsid w:val="005442E9"/>
    <w:rsid w:val="005446B6"/>
    <w:rsid w:val="0054557A"/>
    <w:rsid w:val="00545EF9"/>
    <w:rsid w:val="005471D2"/>
    <w:rsid w:val="005509F6"/>
    <w:rsid w:val="00550FE1"/>
    <w:rsid w:val="00553497"/>
    <w:rsid w:val="00553EFC"/>
    <w:rsid w:val="00554F1A"/>
    <w:rsid w:val="005553FF"/>
    <w:rsid w:val="00561668"/>
    <w:rsid w:val="005636A2"/>
    <w:rsid w:val="00563A9C"/>
    <w:rsid w:val="00563D8B"/>
    <w:rsid w:val="0056502B"/>
    <w:rsid w:val="005725BE"/>
    <w:rsid w:val="00572925"/>
    <w:rsid w:val="00573EE7"/>
    <w:rsid w:val="00580AD3"/>
    <w:rsid w:val="005847FD"/>
    <w:rsid w:val="00586535"/>
    <w:rsid w:val="005940BD"/>
    <w:rsid w:val="00594EB2"/>
    <w:rsid w:val="005A0AEA"/>
    <w:rsid w:val="005A14BA"/>
    <w:rsid w:val="005A1AB3"/>
    <w:rsid w:val="005A419A"/>
    <w:rsid w:val="005A4974"/>
    <w:rsid w:val="005A6DF8"/>
    <w:rsid w:val="005A7EE7"/>
    <w:rsid w:val="005B016B"/>
    <w:rsid w:val="005B0297"/>
    <w:rsid w:val="005B2ACD"/>
    <w:rsid w:val="005B2C75"/>
    <w:rsid w:val="005B3060"/>
    <w:rsid w:val="005B42F7"/>
    <w:rsid w:val="005B51E9"/>
    <w:rsid w:val="005C1871"/>
    <w:rsid w:val="005C3151"/>
    <w:rsid w:val="005C341B"/>
    <w:rsid w:val="005C5211"/>
    <w:rsid w:val="005C5EDB"/>
    <w:rsid w:val="005D1E35"/>
    <w:rsid w:val="005D52C7"/>
    <w:rsid w:val="005E2374"/>
    <w:rsid w:val="005E4961"/>
    <w:rsid w:val="005E4B3F"/>
    <w:rsid w:val="005E4F52"/>
    <w:rsid w:val="005E5F1A"/>
    <w:rsid w:val="005E629C"/>
    <w:rsid w:val="005E7A79"/>
    <w:rsid w:val="005F008D"/>
    <w:rsid w:val="005F01AD"/>
    <w:rsid w:val="005F01E8"/>
    <w:rsid w:val="005F0A24"/>
    <w:rsid w:val="005F3F46"/>
    <w:rsid w:val="005F5A87"/>
    <w:rsid w:val="005F665A"/>
    <w:rsid w:val="005F7D48"/>
    <w:rsid w:val="00601BDF"/>
    <w:rsid w:val="00601D09"/>
    <w:rsid w:val="0060355B"/>
    <w:rsid w:val="00604C04"/>
    <w:rsid w:val="00606193"/>
    <w:rsid w:val="00606B6E"/>
    <w:rsid w:val="00610771"/>
    <w:rsid w:val="00612D0C"/>
    <w:rsid w:val="00613AB9"/>
    <w:rsid w:val="006147EB"/>
    <w:rsid w:val="006161A4"/>
    <w:rsid w:val="00616E88"/>
    <w:rsid w:val="00620925"/>
    <w:rsid w:val="006210F9"/>
    <w:rsid w:val="00622418"/>
    <w:rsid w:val="006224C7"/>
    <w:rsid w:val="0062450D"/>
    <w:rsid w:val="00624CC6"/>
    <w:rsid w:val="00625044"/>
    <w:rsid w:val="00626E2A"/>
    <w:rsid w:val="00627396"/>
    <w:rsid w:val="0063082F"/>
    <w:rsid w:val="006324FA"/>
    <w:rsid w:val="00632B9E"/>
    <w:rsid w:val="00634940"/>
    <w:rsid w:val="00643D71"/>
    <w:rsid w:val="00645D04"/>
    <w:rsid w:val="006477F1"/>
    <w:rsid w:val="00651385"/>
    <w:rsid w:val="00654B82"/>
    <w:rsid w:val="00654FEE"/>
    <w:rsid w:val="00657D79"/>
    <w:rsid w:val="00662472"/>
    <w:rsid w:val="0066632A"/>
    <w:rsid w:val="0066793C"/>
    <w:rsid w:val="00671666"/>
    <w:rsid w:val="006725B0"/>
    <w:rsid w:val="0067291B"/>
    <w:rsid w:val="006760C8"/>
    <w:rsid w:val="006762C5"/>
    <w:rsid w:val="0068394B"/>
    <w:rsid w:val="006847C7"/>
    <w:rsid w:val="00685006"/>
    <w:rsid w:val="00686653"/>
    <w:rsid w:val="0068706A"/>
    <w:rsid w:val="0069365A"/>
    <w:rsid w:val="006943FF"/>
    <w:rsid w:val="0069655D"/>
    <w:rsid w:val="006A01CA"/>
    <w:rsid w:val="006A1DBA"/>
    <w:rsid w:val="006A2A41"/>
    <w:rsid w:val="006A41C3"/>
    <w:rsid w:val="006B04DB"/>
    <w:rsid w:val="006B0756"/>
    <w:rsid w:val="006B08A1"/>
    <w:rsid w:val="006B1358"/>
    <w:rsid w:val="006B1ABA"/>
    <w:rsid w:val="006B1BEB"/>
    <w:rsid w:val="006B3553"/>
    <w:rsid w:val="006B4608"/>
    <w:rsid w:val="006B49D3"/>
    <w:rsid w:val="006B62DC"/>
    <w:rsid w:val="006B6A67"/>
    <w:rsid w:val="006B73C2"/>
    <w:rsid w:val="006B7AD7"/>
    <w:rsid w:val="006C0262"/>
    <w:rsid w:val="006C3C27"/>
    <w:rsid w:val="006C6011"/>
    <w:rsid w:val="006C75D2"/>
    <w:rsid w:val="006D0091"/>
    <w:rsid w:val="006D064E"/>
    <w:rsid w:val="006D0DB1"/>
    <w:rsid w:val="006D2806"/>
    <w:rsid w:val="006D450E"/>
    <w:rsid w:val="006D6C7A"/>
    <w:rsid w:val="006D7097"/>
    <w:rsid w:val="006E0AAA"/>
    <w:rsid w:val="006E1356"/>
    <w:rsid w:val="006E2E59"/>
    <w:rsid w:val="006E48A9"/>
    <w:rsid w:val="006E4D3D"/>
    <w:rsid w:val="006E666C"/>
    <w:rsid w:val="006F1B9A"/>
    <w:rsid w:val="006F1ED5"/>
    <w:rsid w:val="006F7A19"/>
    <w:rsid w:val="00700423"/>
    <w:rsid w:val="007013A9"/>
    <w:rsid w:val="00704B42"/>
    <w:rsid w:val="00704C7F"/>
    <w:rsid w:val="00710175"/>
    <w:rsid w:val="00710396"/>
    <w:rsid w:val="0071162B"/>
    <w:rsid w:val="007131CD"/>
    <w:rsid w:val="00714FAC"/>
    <w:rsid w:val="007161C3"/>
    <w:rsid w:val="007171A5"/>
    <w:rsid w:val="00720127"/>
    <w:rsid w:val="007207B8"/>
    <w:rsid w:val="00720B7F"/>
    <w:rsid w:val="007215D8"/>
    <w:rsid w:val="00721D8B"/>
    <w:rsid w:val="00722373"/>
    <w:rsid w:val="00722EEA"/>
    <w:rsid w:val="00723309"/>
    <w:rsid w:val="00724FDB"/>
    <w:rsid w:val="007258F1"/>
    <w:rsid w:val="007264C1"/>
    <w:rsid w:val="007274C0"/>
    <w:rsid w:val="0073011C"/>
    <w:rsid w:val="007306A1"/>
    <w:rsid w:val="00730DAF"/>
    <w:rsid w:val="00730E53"/>
    <w:rsid w:val="00736182"/>
    <w:rsid w:val="007364A6"/>
    <w:rsid w:val="00740290"/>
    <w:rsid w:val="00741591"/>
    <w:rsid w:val="00743467"/>
    <w:rsid w:val="007458C2"/>
    <w:rsid w:val="0074619F"/>
    <w:rsid w:val="007461B9"/>
    <w:rsid w:val="00752BD5"/>
    <w:rsid w:val="0075339B"/>
    <w:rsid w:val="007534CD"/>
    <w:rsid w:val="00754527"/>
    <w:rsid w:val="00761020"/>
    <w:rsid w:val="007658EB"/>
    <w:rsid w:val="00766062"/>
    <w:rsid w:val="00770F8C"/>
    <w:rsid w:val="007734C8"/>
    <w:rsid w:val="00773F54"/>
    <w:rsid w:val="00775DD3"/>
    <w:rsid w:val="007801BB"/>
    <w:rsid w:val="00780821"/>
    <w:rsid w:val="00781769"/>
    <w:rsid w:val="00784D26"/>
    <w:rsid w:val="007860B2"/>
    <w:rsid w:val="0078792A"/>
    <w:rsid w:val="00787ACF"/>
    <w:rsid w:val="0079104E"/>
    <w:rsid w:val="007911DA"/>
    <w:rsid w:val="0079655C"/>
    <w:rsid w:val="007A1692"/>
    <w:rsid w:val="007A2F56"/>
    <w:rsid w:val="007A6232"/>
    <w:rsid w:val="007A6D67"/>
    <w:rsid w:val="007A6DF3"/>
    <w:rsid w:val="007A7A9B"/>
    <w:rsid w:val="007B11D5"/>
    <w:rsid w:val="007B26F5"/>
    <w:rsid w:val="007B4A07"/>
    <w:rsid w:val="007B5D0B"/>
    <w:rsid w:val="007C0B21"/>
    <w:rsid w:val="007C1DF7"/>
    <w:rsid w:val="007C2138"/>
    <w:rsid w:val="007C342C"/>
    <w:rsid w:val="007C4E87"/>
    <w:rsid w:val="007C5E6F"/>
    <w:rsid w:val="007C6D3A"/>
    <w:rsid w:val="007C73FF"/>
    <w:rsid w:val="007C75DA"/>
    <w:rsid w:val="007D000D"/>
    <w:rsid w:val="007D30C9"/>
    <w:rsid w:val="007D3102"/>
    <w:rsid w:val="007D4448"/>
    <w:rsid w:val="007D48D4"/>
    <w:rsid w:val="007D5079"/>
    <w:rsid w:val="007D5A68"/>
    <w:rsid w:val="007D6029"/>
    <w:rsid w:val="007D6E05"/>
    <w:rsid w:val="007E09B6"/>
    <w:rsid w:val="007E18DE"/>
    <w:rsid w:val="007E294B"/>
    <w:rsid w:val="007E3AA7"/>
    <w:rsid w:val="007E4D53"/>
    <w:rsid w:val="007E69D6"/>
    <w:rsid w:val="007E6E81"/>
    <w:rsid w:val="007E7F64"/>
    <w:rsid w:val="007F1268"/>
    <w:rsid w:val="007F1D8C"/>
    <w:rsid w:val="007F2A9C"/>
    <w:rsid w:val="007F2D0A"/>
    <w:rsid w:val="007F4C53"/>
    <w:rsid w:val="007F609B"/>
    <w:rsid w:val="007F6972"/>
    <w:rsid w:val="007F69C9"/>
    <w:rsid w:val="007F700B"/>
    <w:rsid w:val="007F7460"/>
    <w:rsid w:val="007F77A6"/>
    <w:rsid w:val="008006F7"/>
    <w:rsid w:val="0080098B"/>
    <w:rsid w:val="0080144D"/>
    <w:rsid w:val="0080176A"/>
    <w:rsid w:val="00802D3E"/>
    <w:rsid w:val="00806C21"/>
    <w:rsid w:val="00807065"/>
    <w:rsid w:val="00814DAB"/>
    <w:rsid w:val="00815501"/>
    <w:rsid w:val="00815632"/>
    <w:rsid w:val="00820291"/>
    <w:rsid w:val="0082062E"/>
    <w:rsid w:val="00821AF1"/>
    <w:rsid w:val="0082315B"/>
    <w:rsid w:val="00823EE6"/>
    <w:rsid w:val="00823FF4"/>
    <w:rsid w:val="00824B10"/>
    <w:rsid w:val="00824CB8"/>
    <w:rsid w:val="00825EBA"/>
    <w:rsid w:val="008261EF"/>
    <w:rsid w:val="0083223E"/>
    <w:rsid w:val="00832243"/>
    <w:rsid w:val="0083314A"/>
    <w:rsid w:val="008339DF"/>
    <w:rsid w:val="00834F8E"/>
    <w:rsid w:val="00835810"/>
    <w:rsid w:val="00835E84"/>
    <w:rsid w:val="008375D4"/>
    <w:rsid w:val="0083785B"/>
    <w:rsid w:val="0084147A"/>
    <w:rsid w:val="00842A60"/>
    <w:rsid w:val="00843D35"/>
    <w:rsid w:val="00846732"/>
    <w:rsid w:val="00847EB0"/>
    <w:rsid w:val="00850187"/>
    <w:rsid w:val="00850D2A"/>
    <w:rsid w:val="00853209"/>
    <w:rsid w:val="0085332C"/>
    <w:rsid w:val="008571EA"/>
    <w:rsid w:val="008636CE"/>
    <w:rsid w:val="008639BC"/>
    <w:rsid w:val="00864AD0"/>
    <w:rsid w:val="00865341"/>
    <w:rsid w:val="00870827"/>
    <w:rsid w:val="00872672"/>
    <w:rsid w:val="008736EC"/>
    <w:rsid w:val="00874629"/>
    <w:rsid w:val="008746DF"/>
    <w:rsid w:val="0087651A"/>
    <w:rsid w:val="0088034A"/>
    <w:rsid w:val="008806B5"/>
    <w:rsid w:val="00881105"/>
    <w:rsid w:val="008811DD"/>
    <w:rsid w:val="00881309"/>
    <w:rsid w:val="00883AC8"/>
    <w:rsid w:val="00883CAC"/>
    <w:rsid w:val="008841B3"/>
    <w:rsid w:val="00884B53"/>
    <w:rsid w:val="00886AF5"/>
    <w:rsid w:val="008874FB"/>
    <w:rsid w:val="00887A93"/>
    <w:rsid w:val="00892162"/>
    <w:rsid w:val="00892858"/>
    <w:rsid w:val="00893429"/>
    <w:rsid w:val="008937DA"/>
    <w:rsid w:val="00893C58"/>
    <w:rsid w:val="008945BA"/>
    <w:rsid w:val="00895A6E"/>
    <w:rsid w:val="00895A97"/>
    <w:rsid w:val="0089734D"/>
    <w:rsid w:val="0089744B"/>
    <w:rsid w:val="00897BB4"/>
    <w:rsid w:val="00897EEE"/>
    <w:rsid w:val="008A2BE9"/>
    <w:rsid w:val="008A3502"/>
    <w:rsid w:val="008A391E"/>
    <w:rsid w:val="008A52CF"/>
    <w:rsid w:val="008A5CF9"/>
    <w:rsid w:val="008A681A"/>
    <w:rsid w:val="008A6D8A"/>
    <w:rsid w:val="008A6EA2"/>
    <w:rsid w:val="008B0920"/>
    <w:rsid w:val="008B2BC8"/>
    <w:rsid w:val="008B357D"/>
    <w:rsid w:val="008B52E7"/>
    <w:rsid w:val="008B5B31"/>
    <w:rsid w:val="008B6858"/>
    <w:rsid w:val="008C1F2E"/>
    <w:rsid w:val="008C2336"/>
    <w:rsid w:val="008C2376"/>
    <w:rsid w:val="008C2BCD"/>
    <w:rsid w:val="008C3D22"/>
    <w:rsid w:val="008C40BD"/>
    <w:rsid w:val="008C444D"/>
    <w:rsid w:val="008C5DA8"/>
    <w:rsid w:val="008C6333"/>
    <w:rsid w:val="008C68F0"/>
    <w:rsid w:val="008C6DE4"/>
    <w:rsid w:val="008C6FFC"/>
    <w:rsid w:val="008D0DD0"/>
    <w:rsid w:val="008D3019"/>
    <w:rsid w:val="008D319D"/>
    <w:rsid w:val="008D3550"/>
    <w:rsid w:val="008D3610"/>
    <w:rsid w:val="008D4AC1"/>
    <w:rsid w:val="008E0F27"/>
    <w:rsid w:val="008E3467"/>
    <w:rsid w:val="008E3F9D"/>
    <w:rsid w:val="008E45EB"/>
    <w:rsid w:val="008E5395"/>
    <w:rsid w:val="008E6C9D"/>
    <w:rsid w:val="008E7743"/>
    <w:rsid w:val="008E7AF6"/>
    <w:rsid w:val="008E7F3F"/>
    <w:rsid w:val="008F0867"/>
    <w:rsid w:val="008F1563"/>
    <w:rsid w:val="008F28BE"/>
    <w:rsid w:val="008F3307"/>
    <w:rsid w:val="008F5401"/>
    <w:rsid w:val="008F5569"/>
    <w:rsid w:val="008F5A3F"/>
    <w:rsid w:val="008F6622"/>
    <w:rsid w:val="008F67FD"/>
    <w:rsid w:val="008F6D47"/>
    <w:rsid w:val="008F79D8"/>
    <w:rsid w:val="00900203"/>
    <w:rsid w:val="009015FF"/>
    <w:rsid w:val="00902A03"/>
    <w:rsid w:val="00902C2A"/>
    <w:rsid w:val="009047B8"/>
    <w:rsid w:val="00905C29"/>
    <w:rsid w:val="009063F7"/>
    <w:rsid w:val="00907CF3"/>
    <w:rsid w:val="009108BB"/>
    <w:rsid w:val="00911059"/>
    <w:rsid w:val="009118B6"/>
    <w:rsid w:val="00913E4F"/>
    <w:rsid w:val="00914358"/>
    <w:rsid w:val="00915905"/>
    <w:rsid w:val="00915CC0"/>
    <w:rsid w:val="009163CD"/>
    <w:rsid w:val="00916A13"/>
    <w:rsid w:val="009244AD"/>
    <w:rsid w:val="009252EA"/>
    <w:rsid w:val="00925AA7"/>
    <w:rsid w:val="00925B25"/>
    <w:rsid w:val="00925C61"/>
    <w:rsid w:val="00925EB0"/>
    <w:rsid w:val="009269EB"/>
    <w:rsid w:val="00932840"/>
    <w:rsid w:val="009343EA"/>
    <w:rsid w:val="0093474C"/>
    <w:rsid w:val="0093637C"/>
    <w:rsid w:val="00936F27"/>
    <w:rsid w:val="00937A28"/>
    <w:rsid w:val="00937C12"/>
    <w:rsid w:val="009431DB"/>
    <w:rsid w:val="00944365"/>
    <w:rsid w:val="00945FC7"/>
    <w:rsid w:val="00952B0D"/>
    <w:rsid w:val="009541C9"/>
    <w:rsid w:val="00956672"/>
    <w:rsid w:val="0095710A"/>
    <w:rsid w:val="009612C1"/>
    <w:rsid w:val="009647D0"/>
    <w:rsid w:val="009676DE"/>
    <w:rsid w:val="00970C26"/>
    <w:rsid w:val="00974CAD"/>
    <w:rsid w:val="00975138"/>
    <w:rsid w:val="009767C8"/>
    <w:rsid w:val="00977317"/>
    <w:rsid w:val="0098381B"/>
    <w:rsid w:val="0098571A"/>
    <w:rsid w:val="00985B4A"/>
    <w:rsid w:val="009901CB"/>
    <w:rsid w:val="00990294"/>
    <w:rsid w:val="0099118A"/>
    <w:rsid w:val="00991CA5"/>
    <w:rsid w:val="00992A7F"/>
    <w:rsid w:val="00994170"/>
    <w:rsid w:val="00994F3D"/>
    <w:rsid w:val="00996DF2"/>
    <w:rsid w:val="00997DB7"/>
    <w:rsid w:val="009A3BA3"/>
    <w:rsid w:val="009A3BB3"/>
    <w:rsid w:val="009A72FF"/>
    <w:rsid w:val="009ABD63"/>
    <w:rsid w:val="009B1BB6"/>
    <w:rsid w:val="009B48A2"/>
    <w:rsid w:val="009C1159"/>
    <w:rsid w:val="009C2D70"/>
    <w:rsid w:val="009C64B1"/>
    <w:rsid w:val="009C6694"/>
    <w:rsid w:val="009C760E"/>
    <w:rsid w:val="009C7C19"/>
    <w:rsid w:val="009D1F15"/>
    <w:rsid w:val="009D45B0"/>
    <w:rsid w:val="009E1D21"/>
    <w:rsid w:val="009E28E3"/>
    <w:rsid w:val="009E38C9"/>
    <w:rsid w:val="009E471A"/>
    <w:rsid w:val="009F277B"/>
    <w:rsid w:val="009F2A19"/>
    <w:rsid w:val="009F3329"/>
    <w:rsid w:val="009F3854"/>
    <w:rsid w:val="009F42D7"/>
    <w:rsid w:val="009F48E0"/>
    <w:rsid w:val="009F5091"/>
    <w:rsid w:val="009F6581"/>
    <w:rsid w:val="009F6C1C"/>
    <w:rsid w:val="009F6DDD"/>
    <w:rsid w:val="00A01CB2"/>
    <w:rsid w:val="00A02D57"/>
    <w:rsid w:val="00A03D9A"/>
    <w:rsid w:val="00A04347"/>
    <w:rsid w:val="00A125AB"/>
    <w:rsid w:val="00A13667"/>
    <w:rsid w:val="00A139AB"/>
    <w:rsid w:val="00A14B82"/>
    <w:rsid w:val="00A155EE"/>
    <w:rsid w:val="00A160BC"/>
    <w:rsid w:val="00A17F14"/>
    <w:rsid w:val="00A200A5"/>
    <w:rsid w:val="00A21BE1"/>
    <w:rsid w:val="00A2208E"/>
    <w:rsid w:val="00A23E3F"/>
    <w:rsid w:val="00A25890"/>
    <w:rsid w:val="00A25D42"/>
    <w:rsid w:val="00A262A7"/>
    <w:rsid w:val="00A27E71"/>
    <w:rsid w:val="00A303E8"/>
    <w:rsid w:val="00A30846"/>
    <w:rsid w:val="00A32BCB"/>
    <w:rsid w:val="00A3480E"/>
    <w:rsid w:val="00A34A2A"/>
    <w:rsid w:val="00A351EA"/>
    <w:rsid w:val="00A364BF"/>
    <w:rsid w:val="00A366CF"/>
    <w:rsid w:val="00A36738"/>
    <w:rsid w:val="00A37F70"/>
    <w:rsid w:val="00A41ED4"/>
    <w:rsid w:val="00A450D9"/>
    <w:rsid w:val="00A46341"/>
    <w:rsid w:val="00A46426"/>
    <w:rsid w:val="00A46CB1"/>
    <w:rsid w:val="00A47D92"/>
    <w:rsid w:val="00A5079E"/>
    <w:rsid w:val="00A51621"/>
    <w:rsid w:val="00A53715"/>
    <w:rsid w:val="00A545A2"/>
    <w:rsid w:val="00A54BE3"/>
    <w:rsid w:val="00A559F2"/>
    <w:rsid w:val="00A56718"/>
    <w:rsid w:val="00A57011"/>
    <w:rsid w:val="00A57438"/>
    <w:rsid w:val="00A57B9A"/>
    <w:rsid w:val="00A603CD"/>
    <w:rsid w:val="00A60607"/>
    <w:rsid w:val="00A6078A"/>
    <w:rsid w:val="00A60A36"/>
    <w:rsid w:val="00A615A4"/>
    <w:rsid w:val="00A638E0"/>
    <w:rsid w:val="00A64EE2"/>
    <w:rsid w:val="00A653D7"/>
    <w:rsid w:val="00A669BB"/>
    <w:rsid w:val="00A73445"/>
    <w:rsid w:val="00A73EDD"/>
    <w:rsid w:val="00A753D9"/>
    <w:rsid w:val="00A75BCB"/>
    <w:rsid w:val="00A7729B"/>
    <w:rsid w:val="00A776E4"/>
    <w:rsid w:val="00A81B50"/>
    <w:rsid w:val="00A8278E"/>
    <w:rsid w:val="00A82D05"/>
    <w:rsid w:val="00A832D2"/>
    <w:rsid w:val="00A83560"/>
    <w:rsid w:val="00A85EEC"/>
    <w:rsid w:val="00A91DDD"/>
    <w:rsid w:val="00A93B74"/>
    <w:rsid w:val="00A93BC9"/>
    <w:rsid w:val="00A95AF4"/>
    <w:rsid w:val="00A95B3C"/>
    <w:rsid w:val="00AA2828"/>
    <w:rsid w:val="00AA3A5B"/>
    <w:rsid w:val="00AA4438"/>
    <w:rsid w:val="00AA5FBE"/>
    <w:rsid w:val="00AA6793"/>
    <w:rsid w:val="00AB0381"/>
    <w:rsid w:val="00AB15A9"/>
    <w:rsid w:val="00AB289F"/>
    <w:rsid w:val="00AB2CC8"/>
    <w:rsid w:val="00AB3B7A"/>
    <w:rsid w:val="00AB5BD7"/>
    <w:rsid w:val="00AB6B82"/>
    <w:rsid w:val="00AC01F4"/>
    <w:rsid w:val="00AC0300"/>
    <w:rsid w:val="00AC1423"/>
    <w:rsid w:val="00AC176C"/>
    <w:rsid w:val="00AC1F9B"/>
    <w:rsid w:val="00AC278D"/>
    <w:rsid w:val="00AC3580"/>
    <w:rsid w:val="00AC392C"/>
    <w:rsid w:val="00AC39D7"/>
    <w:rsid w:val="00AC47E8"/>
    <w:rsid w:val="00AC49B2"/>
    <w:rsid w:val="00AC4AB7"/>
    <w:rsid w:val="00AC6953"/>
    <w:rsid w:val="00AC6EAA"/>
    <w:rsid w:val="00AC6EFE"/>
    <w:rsid w:val="00AD12F8"/>
    <w:rsid w:val="00AD445C"/>
    <w:rsid w:val="00AD5AA3"/>
    <w:rsid w:val="00AD62CC"/>
    <w:rsid w:val="00AE0AB7"/>
    <w:rsid w:val="00AE10C2"/>
    <w:rsid w:val="00AE300E"/>
    <w:rsid w:val="00AE3535"/>
    <w:rsid w:val="00AE35D3"/>
    <w:rsid w:val="00AE390B"/>
    <w:rsid w:val="00AE3968"/>
    <w:rsid w:val="00AE6FF3"/>
    <w:rsid w:val="00AE76C6"/>
    <w:rsid w:val="00AF1438"/>
    <w:rsid w:val="00AF1531"/>
    <w:rsid w:val="00AF2C27"/>
    <w:rsid w:val="00AF30FF"/>
    <w:rsid w:val="00AF4553"/>
    <w:rsid w:val="00AF4798"/>
    <w:rsid w:val="00AF4868"/>
    <w:rsid w:val="00AF5391"/>
    <w:rsid w:val="00AF5458"/>
    <w:rsid w:val="00AF70F7"/>
    <w:rsid w:val="00AF7246"/>
    <w:rsid w:val="00AF7939"/>
    <w:rsid w:val="00AF7A5A"/>
    <w:rsid w:val="00B00524"/>
    <w:rsid w:val="00B01D60"/>
    <w:rsid w:val="00B04E07"/>
    <w:rsid w:val="00B0510F"/>
    <w:rsid w:val="00B1076F"/>
    <w:rsid w:val="00B11028"/>
    <w:rsid w:val="00B12A35"/>
    <w:rsid w:val="00B13903"/>
    <w:rsid w:val="00B15988"/>
    <w:rsid w:val="00B23E0A"/>
    <w:rsid w:val="00B250FE"/>
    <w:rsid w:val="00B26E46"/>
    <w:rsid w:val="00B27D0A"/>
    <w:rsid w:val="00B27D5E"/>
    <w:rsid w:val="00B32561"/>
    <w:rsid w:val="00B32622"/>
    <w:rsid w:val="00B3317D"/>
    <w:rsid w:val="00B4038B"/>
    <w:rsid w:val="00B42204"/>
    <w:rsid w:val="00B42C64"/>
    <w:rsid w:val="00B42CC5"/>
    <w:rsid w:val="00B4388A"/>
    <w:rsid w:val="00B44F0D"/>
    <w:rsid w:val="00B45651"/>
    <w:rsid w:val="00B45B5C"/>
    <w:rsid w:val="00B46B39"/>
    <w:rsid w:val="00B475F7"/>
    <w:rsid w:val="00B47663"/>
    <w:rsid w:val="00B51847"/>
    <w:rsid w:val="00B5255A"/>
    <w:rsid w:val="00B54A8B"/>
    <w:rsid w:val="00B57778"/>
    <w:rsid w:val="00B610A3"/>
    <w:rsid w:val="00B61F89"/>
    <w:rsid w:val="00B639EB"/>
    <w:rsid w:val="00B65B82"/>
    <w:rsid w:val="00B718F4"/>
    <w:rsid w:val="00B71940"/>
    <w:rsid w:val="00B727EE"/>
    <w:rsid w:val="00B75B37"/>
    <w:rsid w:val="00B75FB3"/>
    <w:rsid w:val="00B768FA"/>
    <w:rsid w:val="00B81BA7"/>
    <w:rsid w:val="00B82C51"/>
    <w:rsid w:val="00B835E7"/>
    <w:rsid w:val="00B836DA"/>
    <w:rsid w:val="00B85E03"/>
    <w:rsid w:val="00B8704B"/>
    <w:rsid w:val="00B90962"/>
    <w:rsid w:val="00B90A0C"/>
    <w:rsid w:val="00B91075"/>
    <w:rsid w:val="00B9235B"/>
    <w:rsid w:val="00B92FA4"/>
    <w:rsid w:val="00B93E4A"/>
    <w:rsid w:val="00B958E9"/>
    <w:rsid w:val="00B9592A"/>
    <w:rsid w:val="00B97183"/>
    <w:rsid w:val="00B9779F"/>
    <w:rsid w:val="00BA09ED"/>
    <w:rsid w:val="00BA13EF"/>
    <w:rsid w:val="00BA17F6"/>
    <w:rsid w:val="00BA20CE"/>
    <w:rsid w:val="00BA4AE1"/>
    <w:rsid w:val="00BA7115"/>
    <w:rsid w:val="00BA7CEA"/>
    <w:rsid w:val="00BB1282"/>
    <w:rsid w:val="00BB227A"/>
    <w:rsid w:val="00BB2C42"/>
    <w:rsid w:val="00BB394E"/>
    <w:rsid w:val="00BB3DE1"/>
    <w:rsid w:val="00BB4312"/>
    <w:rsid w:val="00BB4E68"/>
    <w:rsid w:val="00BB6D07"/>
    <w:rsid w:val="00BB7700"/>
    <w:rsid w:val="00BB78BB"/>
    <w:rsid w:val="00BC0620"/>
    <w:rsid w:val="00BC1C0C"/>
    <w:rsid w:val="00BC441D"/>
    <w:rsid w:val="00BC47B1"/>
    <w:rsid w:val="00BC4EE0"/>
    <w:rsid w:val="00BC6ABB"/>
    <w:rsid w:val="00BD66D9"/>
    <w:rsid w:val="00BD6E83"/>
    <w:rsid w:val="00BD7958"/>
    <w:rsid w:val="00BE16CB"/>
    <w:rsid w:val="00BE3C04"/>
    <w:rsid w:val="00BE6096"/>
    <w:rsid w:val="00BE6D96"/>
    <w:rsid w:val="00BE7639"/>
    <w:rsid w:val="00BF0030"/>
    <w:rsid w:val="00BF1396"/>
    <w:rsid w:val="00BF14B6"/>
    <w:rsid w:val="00BF1697"/>
    <w:rsid w:val="00BF1921"/>
    <w:rsid w:val="00BF1E1A"/>
    <w:rsid w:val="00BF406B"/>
    <w:rsid w:val="00BF44F4"/>
    <w:rsid w:val="00BF4770"/>
    <w:rsid w:val="00BF4AEC"/>
    <w:rsid w:val="00BF58BA"/>
    <w:rsid w:val="00BF5C53"/>
    <w:rsid w:val="00BF763C"/>
    <w:rsid w:val="00BF7B61"/>
    <w:rsid w:val="00C033E4"/>
    <w:rsid w:val="00C062BC"/>
    <w:rsid w:val="00C06D38"/>
    <w:rsid w:val="00C06FA1"/>
    <w:rsid w:val="00C10DA6"/>
    <w:rsid w:val="00C117F9"/>
    <w:rsid w:val="00C12A40"/>
    <w:rsid w:val="00C13686"/>
    <w:rsid w:val="00C1398C"/>
    <w:rsid w:val="00C16A1C"/>
    <w:rsid w:val="00C21428"/>
    <w:rsid w:val="00C21C44"/>
    <w:rsid w:val="00C22BA9"/>
    <w:rsid w:val="00C230DF"/>
    <w:rsid w:val="00C2363A"/>
    <w:rsid w:val="00C23A12"/>
    <w:rsid w:val="00C2523F"/>
    <w:rsid w:val="00C25D40"/>
    <w:rsid w:val="00C26C87"/>
    <w:rsid w:val="00C30E4C"/>
    <w:rsid w:val="00C317E9"/>
    <w:rsid w:val="00C32198"/>
    <w:rsid w:val="00C32EBB"/>
    <w:rsid w:val="00C33BBB"/>
    <w:rsid w:val="00C3426D"/>
    <w:rsid w:val="00C40CE1"/>
    <w:rsid w:val="00C40D81"/>
    <w:rsid w:val="00C41E93"/>
    <w:rsid w:val="00C41FED"/>
    <w:rsid w:val="00C426BB"/>
    <w:rsid w:val="00C43066"/>
    <w:rsid w:val="00C430FC"/>
    <w:rsid w:val="00C442A1"/>
    <w:rsid w:val="00C44B37"/>
    <w:rsid w:val="00C45E8B"/>
    <w:rsid w:val="00C4749A"/>
    <w:rsid w:val="00C501D1"/>
    <w:rsid w:val="00C52783"/>
    <w:rsid w:val="00C52B8E"/>
    <w:rsid w:val="00C52D6D"/>
    <w:rsid w:val="00C54F49"/>
    <w:rsid w:val="00C60C36"/>
    <w:rsid w:val="00C62C93"/>
    <w:rsid w:val="00C62CA1"/>
    <w:rsid w:val="00C65E9E"/>
    <w:rsid w:val="00C65FFB"/>
    <w:rsid w:val="00C663F0"/>
    <w:rsid w:val="00C67716"/>
    <w:rsid w:val="00C71328"/>
    <w:rsid w:val="00C713E6"/>
    <w:rsid w:val="00C731DD"/>
    <w:rsid w:val="00C73626"/>
    <w:rsid w:val="00C73684"/>
    <w:rsid w:val="00C746E9"/>
    <w:rsid w:val="00C758D1"/>
    <w:rsid w:val="00C75E1C"/>
    <w:rsid w:val="00C76408"/>
    <w:rsid w:val="00C81FD1"/>
    <w:rsid w:val="00C82F52"/>
    <w:rsid w:val="00C83CB3"/>
    <w:rsid w:val="00C86B74"/>
    <w:rsid w:val="00C8718E"/>
    <w:rsid w:val="00C87399"/>
    <w:rsid w:val="00C91C5F"/>
    <w:rsid w:val="00C9286C"/>
    <w:rsid w:val="00C92B59"/>
    <w:rsid w:val="00C94833"/>
    <w:rsid w:val="00C97504"/>
    <w:rsid w:val="00CA08A9"/>
    <w:rsid w:val="00CA1596"/>
    <w:rsid w:val="00CA1A3D"/>
    <w:rsid w:val="00CA1F20"/>
    <w:rsid w:val="00CA241E"/>
    <w:rsid w:val="00CA4F23"/>
    <w:rsid w:val="00CA4F40"/>
    <w:rsid w:val="00CA60D1"/>
    <w:rsid w:val="00CA6701"/>
    <w:rsid w:val="00CA670C"/>
    <w:rsid w:val="00CB1965"/>
    <w:rsid w:val="00CB2438"/>
    <w:rsid w:val="00CB3510"/>
    <w:rsid w:val="00CB39A0"/>
    <w:rsid w:val="00CB3AE7"/>
    <w:rsid w:val="00CB3D8E"/>
    <w:rsid w:val="00CB43C0"/>
    <w:rsid w:val="00CB671D"/>
    <w:rsid w:val="00CC0E94"/>
    <w:rsid w:val="00CC2F97"/>
    <w:rsid w:val="00CC310F"/>
    <w:rsid w:val="00CC371A"/>
    <w:rsid w:val="00CC3EA8"/>
    <w:rsid w:val="00CC49A5"/>
    <w:rsid w:val="00CC4C6F"/>
    <w:rsid w:val="00CC58D9"/>
    <w:rsid w:val="00CC5F10"/>
    <w:rsid w:val="00CD221E"/>
    <w:rsid w:val="00CD2284"/>
    <w:rsid w:val="00CD2CF3"/>
    <w:rsid w:val="00CD34FE"/>
    <w:rsid w:val="00CD497F"/>
    <w:rsid w:val="00CD659B"/>
    <w:rsid w:val="00CD6EF6"/>
    <w:rsid w:val="00CD7437"/>
    <w:rsid w:val="00CD7504"/>
    <w:rsid w:val="00CE07F0"/>
    <w:rsid w:val="00CE1BED"/>
    <w:rsid w:val="00CE1CAB"/>
    <w:rsid w:val="00CE3965"/>
    <w:rsid w:val="00CE46A1"/>
    <w:rsid w:val="00CE5580"/>
    <w:rsid w:val="00CE5911"/>
    <w:rsid w:val="00CF0615"/>
    <w:rsid w:val="00CF3A2E"/>
    <w:rsid w:val="00CF3B67"/>
    <w:rsid w:val="00CF5D7B"/>
    <w:rsid w:val="00CF5D9F"/>
    <w:rsid w:val="00CF683D"/>
    <w:rsid w:val="00CF6E17"/>
    <w:rsid w:val="00CF7423"/>
    <w:rsid w:val="00D01927"/>
    <w:rsid w:val="00D030C7"/>
    <w:rsid w:val="00D038CA"/>
    <w:rsid w:val="00D05019"/>
    <w:rsid w:val="00D05372"/>
    <w:rsid w:val="00D053C1"/>
    <w:rsid w:val="00D061EE"/>
    <w:rsid w:val="00D065C4"/>
    <w:rsid w:val="00D1211C"/>
    <w:rsid w:val="00D13E53"/>
    <w:rsid w:val="00D143D7"/>
    <w:rsid w:val="00D16904"/>
    <w:rsid w:val="00D172D6"/>
    <w:rsid w:val="00D21080"/>
    <w:rsid w:val="00D220A0"/>
    <w:rsid w:val="00D26DCA"/>
    <w:rsid w:val="00D3025E"/>
    <w:rsid w:val="00D308EF"/>
    <w:rsid w:val="00D33690"/>
    <w:rsid w:val="00D33863"/>
    <w:rsid w:val="00D350B2"/>
    <w:rsid w:val="00D354EA"/>
    <w:rsid w:val="00D37A2E"/>
    <w:rsid w:val="00D40475"/>
    <w:rsid w:val="00D4065D"/>
    <w:rsid w:val="00D41AAB"/>
    <w:rsid w:val="00D41E75"/>
    <w:rsid w:val="00D424F7"/>
    <w:rsid w:val="00D43BF9"/>
    <w:rsid w:val="00D44E74"/>
    <w:rsid w:val="00D44FC1"/>
    <w:rsid w:val="00D45A22"/>
    <w:rsid w:val="00D46204"/>
    <w:rsid w:val="00D4700D"/>
    <w:rsid w:val="00D47AA1"/>
    <w:rsid w:val="00D50A65"/>
    <w:rsid w:val="00D525BA"/>
    <w:rsid w:val="00D5266F"/>
    <w:rsid w:val="00D533D0"/>
    <w:rsid w:val="00D556E5"/>
    <w:rsid w:val="00D55A42"/>
    <w:rsid w:val="00D56533"/>
    <w:rsid w:val="00D56A33"/>
    <w:rsid w:val="00D57D27"/>
    <w:rsid w:val="00D6139C"/>
    <w:rsid w:val="00D61426"/>
    <w:rsid w:val="00D653EF"/>
    <w:rsid w:val="00D65A24"/>
    <w:rsid w:val="00D65C2C"/>
    <w:rsid w:val="00D67071"/>
    <w:rsid w:val="00D67DEB"/>
    <w:rsid w:val="00D71FED"/>
    <w:rsid w:val="00D7488E"/>
    <w:rsid w:val="00D74D60"/>
    <w:rsid w:val="00D750C7"/>
    <w:rsid w:val="00D7560F"/>
    <w:rsid w:val="00D7569D"/>
    <w:rsid w:val="00D75F6D"/>
    <w:rsid w:val="00D76A23"/>
    <w:rsid w:val="00D76FF6"/>
    <w:rsid w:val="00D77DF3"/>
    <w:rsid w:val="00D85902"/>
    <w:rsid w:val="00D90BB9"/>
    <w:rsid w:val="00D90DF5"/>
    <w:rsid w:val="00D91485"/>
    <w:rsid w:val="00D942D4"/>
    <w:rsid w:val="00D94E4F"/>
    <w:rsid w:val="00D95094"/>
    <w:rsid w:val="00D9538E"/>
    <w:rsid w:val="00D96F36"/>
    <w:rsid w:val="00DA1709"/>
    <w:rsid w:val="00DA232F"/>
    <w:rsid w:val="00DA2F48"/>
    <w:rsid w:val="00DA2FC3"/>
    <w:rsid w:val="00DA4693"/>
    <w:rsid w:val="00DA64AD"/>
    <w:rsid w:val="00DB31DD"/>
    <w:rsid w:val="00DB3ADF"/>
    <w:rsid w:val="00DB3AF2"/>
    <w:rsid w:val="00DB7F37"/>
    <w:rsid w:val="00DC0271"/>
    <w:rsid w:val="00DC1632"/>
    <w:rsid w:val="00DC27C2"/>
    <w:rsid w:val="00DC3851"/>
    <w:rsid w:val="00DC3A77"/>
    <w:rsid w:val="00DC4D63"/>
    <w:rsid w:val="00DC52F6"/>
    <w:rsid w:val="00DC6164"/>
    <w:rsid w:val="00DC7E26"/>
    <w:rsid w:val="00DD2ED3"/>
    <w:rsid w:val="00DD46F5"/>
    <w:rsid w:val="00DD6163"/>
    <w:rsid w:val="00DD6F4E"/>
    <w:rsid w:val="00DD781A"/>
    <w:rsid w:val="00DE5A95"/>
    <w:rsid w:val="00DE5CD5"/>
    <w:rsid w:val="00DF3855"/>
    <w:rsid w:val="00DF3899"/>
    <w:rsid w:val="00DF4063"/>
    <w:rsid w:val="00DF5BCB"/>
    <w:rsid w:val="00DF69DC"/>
    <w:rsid w:val="00E02F5A"/>
    <w:rsid w:val="00E03084"/>
    <w:rsid w:val="00E04FBD"/>
    <w:rsid w:val="00E07284"/>
    <w:rsid w:val="00E13120"/>
    <w:rsid w:val="00E140CC"/>
    <w:rsid w:val="00E14E92"/>
    <w:rsid w:val="00E16A5F"/>
    <w:rsid w:val="00E20212"/>
    <w:rsid w:val="00E2089E"/>
    <w:rsid w:val="00E23701"/>
    <w:rsid w:val="00E24454"/>
    <w:rsid w:val="00E247A1"/>
    <w:rsid w:val="00E255C0"/>
    <w:rsid w:val="00E277F8"/>
    <w:rsid w:val="00E32C41"/>
    <w:rsid w:val="00E33290"/>
    <w:rsid w:val="00E33D23"/>
    <w:rsid w:val="00E33EFE"/>
    <w:rsid w:val="00E33FE9"/>
    <w:rsid w:val="00E35557"/>
    <w:rsid w:val="00E35A10"/>
    <w:rsid w:val="00E366D8"/>
    <w:rsid w:val="00E36CEA"/>
    <w:rsid w:val="00E37F19"/>
    <w:rsid w:val="00E40E4D"/>
    <w:rsid w:val="00E4417C"/>
    <w:rsid w:val="00E44CCA"/>
    <w:rsid w:val="00E50277"/>
    <w:rsid w:val="00E505DE"/>
    <w:rsid w:val="00E5118A"/>
    <w:rsid w:val="00E53B88"/>
    <w:rsid w:val="00E563A4"/>
    <w:rsid w:val="00E567FA"/>
    <w:rsid w:val="00E569DD"/>
    <w:rsid w:val="00E61F25"/>
    <w:rsid w:val="00E63FDB"/>
    <w:rsid w:val="00E64462"/>
    <w:rsid w:val="00E64D75"/>
    <w:rsid w:val="00E661EC"/>
    <w:rsid w:val="00E717A5"/>
    <w:rsid w:val="00E7341B"/>
    <w:rsid w:val="00E745F1"/>
    <w:rsid w:val="00E7680A"/>
    <w:rsid w:val="00E803EA"/>
    <w:rsid w:val="00E817DB"/>
    <w:rsid w:val="00E82505"/>
    <w:rsid w:val="00E82FB1"/>
    <w:rsid w:val="00E923A1"/>
    <w:rsid w:val="00E93409"/>
    <w:rsid w:val="00E9439F"/>
    <w:rsid w:val="00E96DB3"/>
    <w:rsid w:val="00E97403"/>
    <w:rsid w:val="00E97910"/>
    <w:rsid w:val="00E97F0B"/>
    <w:rsid w:val="00EA0CDE"/>
    <w:rsid w:val="00EA2135"/>
    <w:rsid w:val="00EA3B98"/>
    <w:rsid w:val="00EA4670"/>
    <w:rsid w:val="00EA606E"/>
    <w:rsid w:val="00EA64DD"/>
    <w:rsid w:val="00EA75E4"/>
    <w:rsid w:val="00EB0205"/>
    <w:rsid w:val="00EB24DA"/>
    <w:rsid w:val="00EB3481"/>
    <w:rsid w:val="00EB4127"/>
    <w:rsid w:val="00EB507B"/>
    <w:rsid w:val="00EB5654"/>
    <w:rsid w:val="00EB7E83"/>
    <w:rsid w:val="00EC02A1"/>
    <w:rsid w:val="00EC0F93"/>
    <w:rsid w:val="00EC24CC"/>
    <w:rsid w:val="00EC44DE"/>
    <w:rsid w:val="00EC4835"/>
    <w:rsid w:val="00EC613D"/>
    <w:rsid w:val="00EC63FC"/>
    <w:rsid w:val="00ED08E8"/>
    <w:rsid w:val="00ED1CE0"/>
    <w:rsid w:val="00ED579B"/>
    <w:rsid w:val="00ED5D53"/>
    <w:rsid w:val="00ED60D2"/>
    <w:rsid w:val="00ED6542"/>
    <w:rsid w:val="00EE211E"/>
    <w:rsid w:val="00EE274D"/>
    <w:rsid w:val="00EE30B5"/>
    <w:rsid w:val="00EE3375"/>
    <w:rsid w:val="00EE3999"/>
    <w:rsid w:val="00EE3CC3"/>
    <w:rsid w:val="00EE3ED8"/>
    <w:rsid w:val="00EE4380"/>
    <w:rsid w:val="00EE5C0D"/>
    <w:rsid w:val="00EF1A56"/>
    <w:rsid w:val="00EF4632"/>
    <w:rsid w:val="00EF48F8"/>
    <w:rsid w:val="00EF6864"/>
    <w:rsid w:val="00EF7FFA"/>
    <w:rsid w:val="00F01895"/>
    <w:rsid w:val="00F01D56"/>
    <w:rsid w:val="00F0417B"/>
    <w:rsid w:val="00F046AC"/>
    <w:rsid w:val="00F07003"/>
    <w:rsid w:val="00F073A5"/>
    <w:rsid w:val="00F104E7"/>
    <w:rsid w:val="00F1216B"/>
    <w:rsid w:val="00F12335"/>
    <w:rsid w:val="00F12D1B"/>
    <w:rsid w:val="00F12EA0"/>
    <w:rsid w:val="00F1490E"/>
    <w:rsid w:val="00F14DF5"/>
    <w:rsid w:val="00F15FD3"/>
    <w:rsid w:val="00F1698B"/>
    <w:rsid w:val="00F20B9D"/>
    <w:rsid w:val="00F21CDB"/>
    <w:rsid w:val="00F23416"/>
    <w:rsid w:val="00F2531E"/>
    <w:rsid w:val="00F2644B"/>
    <w:rsid w:val="00F2745D"/>
    <w:rsid w:val="00F3359C"/>
    <w:rsid w:val="00F34B4D"/>
    <w:rsid w:val="00F36CCB"/>
    <w:rsid w:val="00F37153"/>
    <w:rsid w:val="00F403D2"/>
    <w:rsid w:val="00F42965"/>
    <w:rsid w:val="00F46991"/>
    <w:rsid w:val="00F502EC"/>
    <w:rsid w:val="00F50796"/>
    <w:rsid w:val="00F50892"/>
    <w:rsid w:val="00F50D79"/>
    <w:rsid w:val="00F517D8"/>
    <w:rsid w:val="00F51A04"/>
    <w:rsid w:val="00F51B6A"/>
    <w:rsid w:val="00F51C5F"/>
    <w:rsid w:val="00F51F0D"/>
    <w:rsid w:val="00F5253B"/>
    <w:rsid w:val="00F535CA"/>
    <w:rsid w:val="00F5458E"/>
    <w:rsid w:val="00F54881"/>
    <w:rsid w:val="00F54893"/>
    <w:rsid w:val="00F55F65"/>
    <w:rsid w:val="00F57B0C"/>
    <w:rsid w:val="00F61D4B"/>
    <w:rsid w:val="00F701B4"/>
    <w:rsid w:val="00F71C8E"/>
    <w:rsid w:val="00F727F1"/>
    <w:rsid w:val="00F72AD4"/>
    <w:rsid w:val="00F73493"/>
    <w:rsid w:val="00F758FC"/>
    <w:rsid w:val="00F77D67"/>
    <w:rsid w:val="00F81BE5"/>
    <w:rsid w:val="00F82060"/>
    <w:rsid w:val="00F82466"/>
    <w:rsid w:val="00F858DF"/>
    <w:rsid w:val="00F86A85"/>
    <w:rsid w:val="00F87A21"/>
    <w:rsid w:val="00F927AB"/>
    <w:rsid w:val="00F92F27"/>
    <w:rsid w:val="00F9386A"/>
    <w:rsid w:val="00F93DEA"/>
    <w:rsid w:val="00F959BA"/>
    <w:rsid w:val="00FA07EC"/>
    <w:rsid w:val="00FA16C3"/>
    <w:rsid w:val="00FA1AF1"/>
    <w:rsid w:val="00FA2112"/>
    <w:rsid w:val="00FA3949"/>
    <w:rsid w:val="00FA47E7"/>
    <w:rsid w:val="00FA4B8F"/>
    <w:rsid w:val="00FA5976"/>
    <w:rsid w:val="00FA74E8"/>
    <w:rsid w:val="00FA7EA2"/>
    <w:rsid w:val="00FB0767"/>
    <w:rsid w:val="00FB090B"/>
    <w:rsid w:val="00FB0E99"/>
    <w:rsid w:val="00FB25C3"/>
    <w:rsid w:val="00FB4E2C"/>
    <w:rsid w:val="00FB5DFC"/>
    <w:rsid w:val="00FB73D5"/>
    <w:rsid w:val="00FC00AF"/>
    <w:rsid w:val="00FC1156"/>
    <w:rsid w:val="00FC1633"/>
    <w:rsid w:val="00FC16FA"/>
    <w:rsid w:val="00FC7604"/>
    <w:rsid w:val="00FD0716"/>
    <w:rsid w:val="00FD0F4D"/>
    <w:rsid w:val="00FD429D"/>
    <w:rsid w:val="00FD555D"/>
    <w:rsid w:val="00FD5F36"/>
    <w:rsid w:val="00FD6CA7"/>
    <w:rsid w:val="00FE205F"/>
    <w:rsid w:val="00FE24F4"/>
    <w:rsid w:val="00FE2E07"/>
    <w:rsid w:val="00FE49AC"/>
    <w:rsid w:val="00FE67E3"/>
    <w:rsid w:val="00FF0891"/>
    <w:rsid w:val="00FF1E13"/>
    <w:rsid w:val="00FF30FF"/>
    <w:rsid w:val="00FF5D10"/>
    <w:rsid w:val="00FF64B6"/>
    <w:rsid w:val="00FF6811"/>
    <w:rsid w:val="01DEEC98"/>
    <w:rsid w:val="025269AB"/>
    <w:rsid w:val="0289C597"/>
    <w:rsid w:val="028C4022"/>
    <w:rsid w:val="030BC3E7"/>
    <w:rsid w:val="0404D806"/>
    <w:rsid w:val="042A87D8"/>
    <w:rsid w:val="048C94DC"/>
    <w:rsid w:val="05AD6727"/>
    <w:rsid w:val="061F1B56"/>
    <w:rsid w:val="064C1A05"/>
    <w:rsid w:val="07C99772"/>
    <w:rsid w:val="09F9C15A"/>
    <w:rsid w:val="0AD9A7B1"/>
    <w:rsid w:val="0CF95415"/>
    <w:rsid w:val="0FBD3DED"/>
    <w:rsid w:val="1014B4AF"/>
    <w:rsid w:val="10432270"/>
    <w:rsid w:val="11221496"/>
    <w:rsid w:val="13A51BE0"/>
    <w:rsid w:val="13D5C857"/>
    <w:rsid w:val="140DDA90"/>
    <w:rsid w:val="14C4DA41"/>
    <w:rsid w:val="14F938A2"/>
    <w:rsid w:val="160D1782"/>
    <w:rsid w:val="16D48F7C"/>
    <w:rsid w:val="18415738"/>
    <w:rsid w:val="187E6E81"/>
    <w:rsid w:val="1962F8CF"/>
    <w:rsid w:val="19F1222C"/>
    <w:rsid w:val="1A272874"/>
    <w:rsid w:val="1A7EC87F"/>
    <w:rsid w:val="1C2E8A7D"/>
    <w:rsid w:val="1C36663D"/>
    <w:rsid w:val="1CE28E98"/>
    <w:rsid w:val="1FCDE0A2"/>
    <w:rsid w:val="2023E585"/>
    <w:rsid w:val="21B27B03"/>
    <w:rsid w:val="2292578C"/>
    <w:rsid w:val="22FE8F00"/>
    <w:rsid w:val="2393EED0"/>
    <w:rsid w:val="23E2F54F"/>
    <w:rsid w:val="242B317D"/>
    <w:rsid w:val="24AE9A62"/>
    <w:rsid w:val="255324BA"/>
    <w:rsid w:val="2559DC1D"/>
    <w:rsid w:val="25601AB2"/>
    <w:rsid w:val="25733CC9"/>
    <w:rsid w:val="2596D8E8"/>
    <w:rsid w:val="261850E0"/>
    <w:rsid w:val="26C22C4A"/>
    <w:rsid w:val="27F359EC"/>
    <w:rsid w:val="2966ED90"/>
    <w:rsid w:val="29F1E492"/>
    <w:rsid w:val="2B615D94"/>
    <w:rsid w:val="2C913529"/>
    <w:rsid w:val="2D579CDA"/>
    <w:rsid w:val="2DAEAB3A"/>
    <w:rsid w:val="2ED21EC6"/>
    <w:rsid w:val="2F34D9DB"/>
    <w:rsid w:val="3015050B"/>
    <w:rsid w:val="316B4435"/>
    <w:rsid w:val="31F7B98D"/>
    <w:rsid w:val="32982FB2"/>
    <w:rsid w:val="32D37C13"/>
    <w:rsid w:val="330A595B"/>
    <w:rsid w:val="3395AB64"/>
    <w:rsid w:val="33F2007F"/>
    <w:rsid w:val="359EBE00"/>
    <w:rsid w:val="3693E76C"/>
    <w:rsid w:val="37713E1A"/>
    <w:rsid w:val="38CFE519"/>
    <w:rsid w:val="39C5F88F"/>
    <w:rsid w:val="3BC5210B"/>
    <w:rsid w:val="3C11D675"/>
    <w:rsid w:val="3DF98787"/>
    <w:rsid w:val="40B2DABF"/>
    <w:rsid w:val="40F9C350"/>
    <w:rsid w:val="415BE7F4"/>
    <w:rsid w:val="429B8D71"/>
    <w:rsid w:val="42AC2176"/>
    <w:rsid w:val="42F86CE9"/>
    <w:rsid w:val="438888E4"/>
    <w:rsid w:val="43C08CBE"/>
    <w:rsid w:val="43F53F83"/>
    <w:rsid w:val="464837E3"/>
    <w:rsid w:val="46649851"/>
    <w:rsid w:val="46CB1617"/>
    <w:rsid w:val="47FBF828"/>
    <w:rsid w:val="48E2DA75"/>
    <w:rsid w:val="49635C23"/>
    <w:rsid w:val="4A53606B"/>
    <w:rsid w:val="4A8A7AB6"/>
    <w:rsid w:val="4AA317D0"/>
    <w:rsid w:val="4D9BAE06"/>
    <w:rsid w:val="4DC761C8"/>
    <w:rsid w:val="4DF6AD4F"/>
    <w:rsid w:val="4E4EE664"/>
    <w:rsid w:val="4EF2877B"/>
    <w:rsid w:val="4F93E26D"/>
    <w:rsid w:val="52D22B18"/>
    <w:rsid w:val="53726110"/>
    <w:rsid w:val="5B793373"/>
    <w:rsid w:val="5BF5EFB5"/>
    <w:rsid w:val="5CD683A2"/>
    <w:rsid w:val="5D4CC16C"/>
    <w:rsid w:val="5FCC0262"/>
    <w:rsid w:val="5FD5944A"/>
    <w:rsid w:val="62D95C23"/>
    <w:rsid w:val="6329C443"/>
    <w:rsid w:val="64B58BAC"/>
    <w:rsid w:val="64DD0B67"/>
    <w:rsid w:val="64DD0DF3"/>
    <w:rsid w:val="669CD30D"/>
    <w:rsid w:val="66A6FF15"/>
    <w:rsid w:val="67354F36"/>
    <w:rsid w:val="6A2A8C53"/>
    <w:rsid w:val="6ADB5F4F"/>
    <w:rsid w:val="6B21E637"/>
    <w:rsid w:val="6B4258EA"/>
    <w:rsid w:val="6BE781EF"/>
    <w:rsid w:val="6BF11BC0"/>
    <w:rsid w:val="6FFBEA09"/>
    <w:rsid w:val="71ECB72B"/>
    <w:rsid w:val="72288BA5"/>
    <w:rsid w:val="7297C788"/>
    <w:rsid w:val="72CBF173"/>
    <w:rsid w:val="73F6804A"/>
    <w:rsid w:val="748BA087"/>
    <w:rsid w:val="74AB60A1"/>
    <w:rsid w:val="74E1A3B3"/>
    <w:rsid w:val="77FB5B8E"/>
    <w:rsid w:val="78ED32C1"/>
    <w:rsid w:val="792951DD"/>
    <w:rsid w:val="796654A0"/>
    <w:rsid w:val="7A26B902"/>
    <w:rsid w:val="7AB51BE6"/>
    <w:rsid w:val="7BCB453B"/>
    <w:rsid w:val="7C617DAB"/>
    <w:rsid w:val="7EA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15DE5"/>
  <w15:chartTrackingRefBased/>
  <w15:docId w15:val="{2D4646AE-9E20-BA43-8448-865DA39F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4"/>
        <w:lang w:val="en-A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FCA"/>
    <w:pPr>
      <w:spacing w:after="100" w:line="240" w:lineRule="auto"/>
      <w:textAlignment w:val="baseline"/>
    </w:pPr>
    <w:rPr>
      <w:rFonts w:eastAsiaTheme="majorEastAsia"/>
      <w:sz w:val="20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561"/>
    <w:pPr>
      <w:keepNext/>
      <w:keepLines/>
      <w:spacing w:before="360" w:after="80"/>
      <w:outlineLvl w:val="0"/>
    </w:pPr>
    <w:rPr>
      <w:rFonts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FBD"/>
    <w:pPr>
      <w:keepNext/>
      <w:keepLines/>
      <w:spacing w:before="160" w:after="80"/>
      <w:outlineLvl w:val="1"/>
    </w:pPr>
    <w:rPr>
      <w:rFonts w:cstheme="majorBidi"/>
      <w:color w:val="494FF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05F"/>
    <w:pPr>
      <w:jc w:val="right"/>
      <w:outlineLvl w:val="2"/>
    </w:pPr>
    <w:rPr>
      <w:rFonts w:eastAsia="Calibr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2561"/>
    <w:pPr>
      <w:keepNext/>
      <w:keepLines/>
      <w:spacing w:before="80" w:after="40"/>
      <w:outlineLvl w:val="3"/>
    </w:pPr>
    <w:rPr>
      <w:rFonts w:cstheme="majorBidi"/>
      <w:i/>
      <w:iCs/>
      <w:color w:val="0F4761" w:themeColor="accent1" w:themeShade="BF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256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2561"/>
    <w:pPr>
      <w:keepNext/>
      <w:keepLines/>
      <w:spacing w:before="40" w:after="0"/>
      <w:outlineLvl w:val="5"/>
    </w:pPr>
    <w:rPr>
      <w:rFonts w:cstheme="majorBidi"/>
      <w:i/>
      <w:iCs/>
      <w:color w:val="595959" w:themeColor="text1" w:themeTint="A6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2561"/>
    <w:pPr>
      <w:keepNext/>
      <w:keepLines/>
      <w:spacing w:before="40" w:after="0"/>
      <w:outlineLvl w:val="6"/>
    </w:pPr>
    <w:rPr>
      <w:rFonts w:cstheme="majorBidi"/>
      <w:color w:val="595959" w:themeColor="text1" w:themeTint="A6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2561"/>
    <w:pPr>
      <w:keepNext/>
      <w:keepLines/>
      <w:spacing w:after="0"/>
      <w:outlineLvl w:val="7"/>
    </w:pPr>
    <w:rPr>
      <w:rFonts w:cstheme="majorBidi"/>
      <w:i/>
      <w:iCs/>
      <w:color w:val="272727" w:themeColor="text1" w:themeTint="D8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32561"/>
    <w:pPr>
      <w:keepNext/>
      <w:keepLines/>
      <w:spacing w:after="0"/>
      <w:outlineLvl w:val="8"/>
    </w:pPr>
    <w:rPr>
      <w:rFonts w:cstheme="majorBidi"/>
      <w:color w:val="272727" w:themeColor="text1" w:themeTint="D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561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4FBD"/>
    <w:rPr>
      <w:rFonts w:eastAsiaTheme="majorEastAsia" w:cstheme="majorBidi"/>
      <w:color w:val="494FF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D005F"/>
    <w:rPr>
      <w:rFonts w:eastAsia="Calibri"/>
      <w:b/>
      <w:bCs/>
      <w:szCs w:val="2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325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325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32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B32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B32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B32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561"/>
    <w:pPr>
      <w:spacing w:after="80"/>
      <w:contextualSpacing/>
    </w:pPr>
    <w:rPr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32561"/>
    <w:rPr>
      <w:rFonts w:eastAsiaTheme="majorEastAsia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561"/>
    <w:rPr>
      <w:rFonts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32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NoSpacing">
    <w:name w:val="No Spacing"/>
    <w:uiPriority w:val="1"/>
    <w:qFormat/>
    <w:rsid w:val="00B32561"/>
    <w:pPr>
      <w:spacing w:after="0" w:line="240" w:lineRule="auto"/>
    </w:pPr>
    <w:rPr>
      <w:rFonts w:eastAsiaTheme="minorEastAsia"/>
      <w:szCs w:val="22"/>
      <w:lang w:val="en-US" w:eastAsia="ja-JP"/>
    </w:rPr>
  </w:style>
  <w:style w:type="paragraph" w:styleId="ListParagraph">
    <w:name w:val="List Paragraph"/>
    <w:basedOn w:val="EssentialQuestionsBullets"/>
    <w:uiPriority w:val="34"/>
    <w:qFormat/>
    <w:rsid w:val="006F1ED5"/>
    <w:pPr>
      <w:spacing w:before="80" w:after="8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32561"/>
    <w:pPr>
      <w:spacing w:before="160"/>
      <w:jc w:val="center"/>
    </w:pPr>
    <w:rPr>
      <w:rFonts w:eastAsia="Calibri"/>
      <w:i/>
      <w:iCs/>
      <w:color w:val="404040" w:themeColor="text1" w:themeTint="BF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3256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561"/>
    <w:pPr>
      <w:spacing w:before="360" w:after="360"/>
      <w:ind w:left="864" w:right="864"/>
      <w:jc w:val="center"/>
    </w:pPr>
    <w:rPr>
      <w:rFonts w:eastAsia="Calibri"/>
      <w:i/>
      <w:iCs/>
      <w:color w:val="0F4761" w:themeColor="accent1" w:themeShade="BF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561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B32561"/>
    <w:rPr>
      <w:rFonts w:ascii="Calibri" w:hAnsi="Calibri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B32561"/>
    <w:rPr>
      <w:rFonts w:ascii="Calibri" w:hAnsi="Calibri"/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B32561"/>
    <w:rPr>
      <w:rFonts w:ascii="Calibri" w:hAnsi="Calibri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B32561"/>
    <w:rPr>
      <w:rFonts w:ascii="Calibri" w:hAnsi="Calibri"/>
      <w:i/>
      <w:iCs/>
      <w:sz w:val="24"/>
    </w:rPr>
  </w:style>
  <w:style w:type="character" w:styleId="Strong">
    <w:name w:val="Strong"/>
    <w:basedOn w:val="DefaultParagraphFont"/>
    <w:uiPriority w:val="22"/>
    <w:qFormat/>
    <w:rsid w:val="00B32561"/>
    <w:rPr>
      <w:rFonts w:ascii="Calibri" w:hAnsi="Calibri"/>
      <w:b/>
      <w:bCs/>
      <w:sz w:val="22"/>
    </w:rPr>
  </w:style>
  <w:style w:type="character" w:styleId="SubtleReference">
    <w:name w:val="Subtle Reference"/>
    <w:basedOn w:val="DefaultParagraphFont"/>
    <w:uiPriority w:val="31"/>
    <w:qFormat/>
    <w:rsid w:val="00B32561"/>
    <w:rPr>
      <w:rFonts w:ascii="Calibri" w:hAnsi="Calibri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B32561"/>
    <w:rPr>
      <w:rFonts w:ascii="Calibri" w:hAnsi="Calibri"/>
      <w:b/>
      <w:bCs/>
      <w:i/>
      <w:iCs/>
      <w:spacing w:val="5"/>
      <w:sz w:val="28"/>
    </w:rPr>
  </w:style>
  <w:style w:type="paragraph" w:styleId="TOC1">
    <w:name w:val="toc 1"/>
    <w:basedOn w:val="Normal"/>
    <w:next w:val="Normal"/>
    <w:uiPriority w:val="39"/>
    <w:unhideWhenUsed/>
    <w:rsid w:val="00B32561"/>
  </w:style>
  <w:style w:type="paragraph" w:styleId="TOC2">
    <w:name w:val="toc 2"/>
    <w:basedOn w:val="Normal"/>
    <w:next w:val="Normal"/>
    <w:uiPriority w:val="39"/>
    <w:unhideWhenUsed/>
    <w:rsid w:val="00B32561"/>
    <w:pPr>
      <w:ind w:left="220"/>
    </w:pPr>
  </w:style>
  <w:style w:type="paragraph" w:styleId="TOC3">
    <w:name w:val="toc 3"/>
    <w:basedOn w:val="Normal"/>
    <w:next w:val="Normal"/>
    <w:uiPriority w:val="39"/>
    <w:unhideWhenUsed/>
    <w:rsid w:val="00B32561"/>
    <w:pPr>
      <w:ind w:left="440"/>
    </w:pPr>
  </w:style>
  <w:style w:type="paragraph" w:styleId="TOC4">
    <w:name w:val="toc 4"/>
    <w:basedOn w:val="Normal"/>
    <w:next w:val="Normal"/>
    <w:uiPriority w:val="39"/>
    <w:unhideWhenUsed/>
    <w:rsid w:val="00B32561"/>
    <w:pPr>
      <w:ind w:left="660"/>
    </w:pPr>
  </w:style>
  <w:style w:type="paragraph" w:styleId="TOC5">
    <w:name w:val="toc 5"/>
    <w:basedOn w:val="Normal"/>
    <w:next w:val="Normal"/>
    <w:uiPriority w:val="39"/>
    <w:unhideWhenUsed/>
    <w:rsid w:val="00B32561"/>
    <w:pPr>
      <w:ind w:left="880"/>
    </w:pPr>
  </w:style>
  <w:style w:type="paragraph" w:styleId="TOC6">
    <w:name w:val="toc 6"/>
    <w:basedOn w:val="Normal"/>
    <w:next w:val="Normal"/>
    <w:uiPriority w:val="39"/>
    <w:unhideWhenUsed/>
    <w:rsid w:val="00B32561"/>
    <w:pPr>
      <w:ind w:left="1100"/>
    </w:pPr>
  </w:style>
  <w:style w:type="paragraph" w:styleId="TOC7">
    <w:name w:val="toc 7"/>
    <w:basedOn w:val="Normal"/>
    <w:next w:val="Normal"/>
    <w:uiPriority w:val="39"/>
    <w:unhideWhenUsed/>
    <w:rsid w:val="00B32561"/>
    <w:pPr>
      <w:ind w:left="1320"/>
    </w:pPr>
  </w:style>
  <w:style w:type="paragraph" w:styleId="TOC8">
    <w:name w:val="toc 8"/>
    <w:basedOn w:val="Normal"/>
    <w:next w:val="Normal"/>
    <w:uiPriority w:val="39"/>
    <w:unhideWhenUsed/>
    <w:rsid w:val="00B32561"/>
    <w:pPr>
      <w:ind w:left="1540"/>
    </w:pPr>
  </w:style>
  <w:style w:type="paragraph" w:styleId="TOC9">
    <w:name w:val="toc 9"/>
    <w:basedOn w:val="Normal"/>
    <w:next w:val="Normal"/>
    <w:uiPriority w:val="39"/>
    <w:unhideWhenUsed/>
    <w:rsid w:val="00B32561"/>
    <w:pPr>
      <w:ind w:left="1760"/>
    </w:pPr>
  </w:style>
  <w:style w:type="paragraph" w:styleId="Footer">
    <w:name w:val="footer"/>
    <w:basedOn w:val="Normal"/>
    <w:link w:val="FooterChar"/>
    <w:uiPriority w:val="99"/>
    <w:unhideWhenUsed/>
    <w:rsid w:val="00B325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32561"/>
    <w:rPr>
      <w:rFonts w:eastAsiaTheme="minorEastAsia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B325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32561"/>
    <w:rPr>
      <w:rFonts w:eastAsiaTheme="minorEastAsia"/>
      <w:szCs w:val="22"/>
      <w:lang w:val="en-US" w:eastAsia="ja-JP"/>
    </w:rPr>
  </w:style>
  <w:style w:type="table" w:styleId="TableGrid">
    <w:name w:val="Table Grid"/>
    <w:basedOn w:val="TableNormal"/>
    <w:uiPriority w:val="39"/>
    <w:rsid w:val="00FF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SCdashes">
    <w:name w:val="LO &amp; SC dashes"/>
    <w:basedOn w:val="ListParagraph"/>
    <w:qFormat/>
    <w:rsid w:val="009C760E"/>
    <w:pPr>
      <w:numPr>
        <w:numId w:val="1"/>
      </w:numPr>
      <w:spacing w:after="0"/>
      <w:ind w:left="737" w:hanging="198"/>
    </w:pPr>
  </w:style>
  <w:style w:type="paragraph" w:customStyle="1" w:styleId="EssentialQuestionsBullets">
    <w:name w:val="Essential Questions Bullets"/>
    <w:basedOn w:val="Normal"/>
    <w:link w:val="EssentialQuestionsBulletsChar"/>
    <w:uiPriority w:val="1"/>
    <w:qFormat/>
    <w:rsid w:val="000373DF"/>
    <w:pPr>
      <w:numPr>
        <w:numId w:val="2"/>
      </w:numPr>
      <w:spacing w:after="0" w:line="276" w:lineRule="auto"/>
      <w:ind w:left="680" w:hanging="340"/>
    </w:pPr>
  </w:style>
  <w:style w:type="character" w:customStyle="1" w:styleId="EssentialQuestionsBulletsChar">
    <w:name w:val="Essential Questions Bullets Char"/>
    <w:basedOn w:val="DefaultParagraphFont"/>
    <w:link w:val="EssentialQuestionsBullets"/>
    <w:uiPriority w:val="1"/>
    <w:rsid w:val="000373DF"/>
    <w:rPr>
      <w:rFonts w:eastAsiaTheme="majorEastAsia"/>
      <w:sz w:val="20"/>
      <w:szCs w:val="22"/>
      <w:lang w:eastAsia="en-GB"/>
    </w:rPr>
  </w:style>
  <w:style w:type="character" w:customStyle="1" w:styleId="normaltextrun">
    <w:name w:val="normaltextrun"/>
    <w:basedOn w:val="DefaultParagraphFont"/>
    <w:rsid w:val="003D4D51"/>
  </w:style>
  <w:style w:type="character" w:customStyle="1" w:styleId="eop">
    <w:name w:val="eop"/>
    <w:basedOn w:val="DefaultParagraphFont"/>
    <w:rsid w:val="003D4D51"/>
  </w:style>
  <w:style w:type="paragraph" w:customStyle="1" w:styleId="paragraph">
    <w:name w:val="paragraph"/>
    <w:basedOn w:val="Normal"/>
    <w:rsid w:val="003D4D51"/>
    <w:pPr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1EDD"/>
    <w:rPr>
      <w:color w:val="494F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E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64AD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7A28"/>
    <w:rPr>
      <w:rFonts w:ascii="Times New Roman" w:hAnsi="Times New Roman" w:cs="Times New Roman"/>
      <w:sz w:val="24"/>
      <w:szCs w:val="24"/>
    </w:rPr>
  </w:style>
  <w:style w:type="paragraph" w:customStyle="1" w:styleId="BibleFocusQuestions">
    <w:name w:val="Bible Focus Questions"/>
    <w:basedOn w:val="Normal"/>
    <w:qFormat/>
    <w:rsid w:val="00BF763C"/>
    <w:pPr>
      <w:numPr>
        <w:ilvl w:val="1"/>
        <w:numId w:val="3"/>
      </w:numPr>
      <w:adjustRightInd w:val="0"/>
      <w:snapToGrid w:val="0"/>
    </w:pPr>
    <w:rPr>
      <w:rFonts w:eastAsia="Times New Roman"/>
      <w:szCs w:val="20"/>
    </w:rPr>
  </w:style>
  <w:style w:type="numbering" w:customStyle="1" w:styleId="CurrentList1">
    <w:name w:val="Current List1"/>
    <w:uiPriority w:val="99"/>
    <w:rsid w:val="00A53715"/>
    <w:pPr>
      <w:numPr>
        <w:numId w:val="4"/>
      </w:numPr>
    </w:pPr>
  </w:style>
  <w:style w:type="numbering" w:customStyle="1" w:styleId="CurrentList2">
    <w:name w:val="Current List2"/>
    <w:uiPriority w:val="99"/>
    <w:rsid w:val="00321B49"/>
    <w:pPr>
      <w:numPr>
        <w:numId w:val="5"/>
      </w:numPr>
    </w:pPr>
  </w:style>
  <w:style w:type="numbering" w:customStyle="1" w:styleId="CurrentList3">
    <w:name w:val="Current List3"/>
    <w:uiPriority w:val="99"/>
    <w:rsid w:val="0010018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6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7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7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89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4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38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28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697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84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717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02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2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4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47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1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2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0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3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09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77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8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819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15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5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57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405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ublicchristianity.org/what-is-the-bible/" TargetMode="External"/><Relationship Id="rId18" Type="http://schemas.openxmlformats.org/officeDocument/2006/relationships/hyperlink" Target="https://www.publicchristianity.org/isnt-the-bible-full-of-contradiction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publicchristianity.org/activity/protocol-human-barometer-activity/" TargetMode="External"/><Relationship Id="rId17" Type="http://schemas.openxmlformats.org/officeDocument/2006/relationships/hyperlink" Target="https://www.publicchristianity.org/what-about-the-differences-in-the-copies-of-the-bibl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ublicchristianity.org/how-do-we-know-the-bible-hasnt-changed-over-tim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licchristianity.org/activity/can-we-trust-what-the-bible-tells-us-about-jesu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ublicchristianity.org/how-was-the-bible-put-together/" TargetMode="External"/><Relationship Id="rId23" Type="http://schemas.microsoft.com/office/2020/10/relationships/intelligence" Target="intelligence2.xml"/><Relationship Id="rId10" Type="http://schemas.openxmlformats.org/officeDocument/2006/relationships/image" Target="media/image1.png"/><Relationship Id="rId19" Type="http://schemas.openxmlformats.org/officeDocument/2006/relationships/hyperlink" Target="https://www.publicchristianity.org/is-the-bible-relevant-toda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ublicchristianity.org/what-genres-do-we-find-in-the-bibl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F7B0579B2644CAE17FD5A05CB1A9B" ma:contentTypeVersion="19" ma:contentTypeDescription="Create a new document." ma:contentTypeScope="" ma:versionID="2eff07a9f0f66ab1e5020ef942537fc2">
  <xsd:schema xmlns:xsd="http://www.w3.org/2001/XMLSchema" xmlns:xs="http://www.w3.org/2001/XMLSchema" xmlns:p="http://schemas.microsoft.com/office/2006/metadata/properties" xmlns:ns2="77645853-307d-4b05-be0b-9da5414d87ee" xmlns:ns3="5661967f-e2ac-499a-9bcc-291dead05cda" targetNamespace="http://schemas.microsoft.com/office/2006/metadata/properties" ma:root="true" ma:fieldsID="1e1cbcf46d03f0dba3317b3dd9bc48a4" ns2:_="" ns3:_="">
    <xsd:import namespace="77645853-307d-4b05-be0b-9da5414d87ee"/>
    <xsd:import namespace="5661967f-e2ac-499a-9bcc-291dead05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45853-307d-4b05-be0b-9da5414d8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eca896-5807-49d8-bde8-c00d98f9c9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1967f-e2ac-499a-9bcc-291dead05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baaede-9149-49a6-aad8-ed27811c0432}" ma:internalName="TaxCatchAll" ma:showField="CatchAllData" ma:web="5661967f-e2ac-499a-9bcc-291dead05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645853-307d-4b05-be0b-9da5414d87ee">
      <Terms xmlns="http://schemas.microsoft.com/office/infopath/2007/PartnerControls"/>
    </lcf76f155ced4ddcb4097134ff3c332f>
    <TaxCatchAll xmlns="5661967f-e2ac-499a-9bcc-291dead05cda" xsi:nil="true"/>
  </documentManagement>
</p:properties>
</file>

<file path=customXml/itemProps1.xml><?xml version="1.0" encoding="utf-8"?>
<ds:datastoreItem xmlns:ds="http://schemas.openxmlformats.org/officeDocument/2006/customXml" ds:itemID="{274E39AC-433B-4BA8-8EE5-095B72559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45853-307d-4b05-be0b-9da5414d87ee"/>
    <ds:schemaRef ds:uri="5661967f-e2ac-499a-9bcc-291dead05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DA3A9-D7BD-479D-9D3D-6F02089BB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15E7D-7B43-4EB1-A5DE-6BAE31DF3FE5}">
  <ds:schemaRefs>
    <ds:schemaRef ds:uri="http://schemas.microsoft.com/office/2006/metadata/properties"/>
    <ds:schemaRef ds:uri="http://schemas.microsoft.com/office/infopath/2007/PartnerControls"/>
    <ds:schemaRef ds:uri="77645853-307d-4b05-be0b-9da5414d87ee"/>
    <ds:schemaRef ds:uri="5661967f-e2ac-499a-9bcc-291dead05c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Armsberry</dc:creator>
  <cp:keywords/>
  <dc:description/>
  <cp:lastModifiedBy>Nate Armsberry</cp:lastModifiedBy>
  <cp:revision>176</cp:revision>
  <cp:lastPrinted>2024-09-17T04:20:00Z</cp:lastPrinted>
  <dcterms:created xsi:type="dcterms:W3CDTF">2024-09-17T22:18:00Z</dcterms:created>
  <dcterms:modified xsi:type="dcterms:W3CDTF">2024-11-13T01:36:00Z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0x0101005ADF7B0579B2644CAE17FD5A05CB1A9B</vt:lpwstr>
  </property>
  <property fmtid="{D5CDD505-2E9C-101B-9397-08002B2CF9AE}" pid="3" name="MediaServiceImageTags">
    <vt:lpwstr/>
  </property>
</Properties>
</file>